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6D902" w14:textId="77777777" w:rsidR="00D34A64" w:rsidRDefault="00D34A64" w:rsidP="00D34A64">
      <w:pPr>
        <w:tabs>
          <w:tab w:val="left" w:pos="912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EAFD38A" w14:textId="77777777" w:rsidR="00AC02D2" w:rsidRPr="00171A82" w:rsidRDefault="00AC02D2" w:rsidP="00D34A64">
      <w:pPr>
        <w:tabs>
          <w:tab w:val="left" w:pos="912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56B445" w14:textId="77AA785A" w:rsidR="0006270D" w:rsidRPr="00171A82" w:rsidRDefault="0032005C" w:rsidP="00D34A64">
      <w:pPr>
        <w:tabs>
          <w:tab w:val="left" w:pos="912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1A82">
        <w:rPr>
          <w:rFonts w:ascii="Arial" w:hAnsi="Arial" w:cs="Arial"/>
          <w:b/>
          <w:sz w:val="24"/>
          <w:szCs w:val="24"/>
          <w:lang w:val="en-US"/>
        </w:rPr>
        <w:t>Small Dole Village Hall Committee</w:t>
      </w:r>
    </w:p>
    <w:p w14:paraId="3EF108D4" w14:textId="0A4D64C5" w:rsidR="0032005C" w:rsidRPr="00171A82" w:rsidRDefault="00A32D6C" w:rsidP="00D34A64">
      <w:pPr>
        <w:tabs>
          <w:tab w:val="left" w:pos="912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1A82">
        <w:rPr>
          <w:rFonts w:ascii="Arial" w:hAnsi="Arial" w:cs="Arial"/>
          <w:b/>
          <w:sz w:val="24"/>
          <w:szCs w:val="24"/>
          <w:lang w:val="en-US"/>
        </w:rPr>
        <w:t xml:space="preserve">Minutes of the </w:t>
      </w:r>
      <w:r w:rsidR="005C4A7E" w:rsidRPr="00171A82">
        <w:rPr>
          <w:rFonts w:ascii="Arial" w:hAnsi="Arial" w:cs="Arial"/>
          <w:b/>
          <w:sz w:val="24"/>
          <w:szCs w:val="24"/>
          <w:lang w:val="en-US"/>
        </w:rPr>
        <w:t>Committee Meeting</w:t>
      </w:r>
      <w:r w:rsidRPr="00171A82">
        <w:rPr>
          <w:rFonts w:ascii="Arial" w:hAnsi="Arial" w:cs="Arial"/>
          <w:b/>
          <w:sz w:val="24"/>
          <w:szCs w:val="24"/>
          <w:lang w:val="en-US"/>
        </w:rPr>
        <w:t xml:space="preserve"> held on</w:t>
      </w:r>
      <w:r w:rsidR="0094732A" w:rsidRPr="00171A8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91BA8">
        <w:rPr>
          <w:rFonts w:ascii="Arial" w:hAnsi="Arial" w:cs="Arial"/>
          <w:b/>
          <w:sz w:val="24"/>
          <w:szCs w:val="24"/>
          <w:lang w:val="en-US"/>
        </w:rPr>
        <w:t>Monday</w:t>
      </w:r>
      <w:r w:rsidR="009246BC">
        <w:rPr>
          <w:rFonts w:ascii="Arial" w:hAnsi="Arial" w:cs="Arial"/>
          <w:b/>
          <w:sz w:val="24"/>
          <w:szCs w:val="24"/>
          <w:lang w:val="en-US"/>
        </w:rPr>
        <w:t>28th October</w:t>
      </w:r>
      <w:r w:rsidR="00561A59">
        <w:rPr>
          <w:rFonts w:ascii="Arial" w:hAnsi="Arial" w:cs="Arial"/>
          <w:b/>
          <w:sz w:val="24"/>
          <w:szCs w:val="24"/>
          <w:lang w:val="en-US"/>
        </w:rPr>
        <w:t xml:space="preserve"> 2019</w:t>
      </w:r>
      <w:r w:rsidR="00684B0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B620E29" w14:textId="77777777" w:rsidR="00771D11" w:rsidRPr="00171A82" w:rsidRDefault="00771D11" w:rsidP="000459EB">
      <w:pPr>
        <w:tabs>
          <w:tab w:val="left" w:pos="912"/>
        </w:tabs>
        <w:spacing w:after="120"/>
        <w:ind w:left="912"/>
        <w:rPr>
          <w:rFonts w:ascii="Arial" w:hAnsi="Arial" w:cs="Arial"/>
          <w:sz w:val="24"/>
          <w:szCs w:val="24"/>
          <w:lang w:val="en-US"/>
        </w:rPr>
      </w:pPr>
    </w:p>
    <w:p w14:paraId="2F69CE6B" w14:textId="085CAAB9" w:rsidR="002E28CB" w:rsidRPr="00171A82" w:rsidRDefault="00BC1BFB" w:rsidP="002E28CB">
      <w:pPr>
        <w:tabs>
          <w:tab w:val="left" w:pos="912"/>
        </w:tabs>
        <w:ind w:left="912" w:hanging="912"/>
        <w:rPr>
          <w:rFonts w:ascii="Arial" w:hAnsi="Arial" w:cs="Arial"/>
          <w:sz w:val="24"/>
          <w:szCs w:val="24"/>
          <w:lang w:val="en-US"/>
        </w:rPr>
      </w:pPr>
      <w:r w:rsidRPr="00992163">
        <w:rPr>
          <w:rFonts w:ascii="Arial" w:hAnsi="Arial" w:cs="Arial"/>
          <w:b/>
          <w:sz w:val="24"/>
          <w:szCs w:val="24"/>
          <w:lang w:val="en-US"/>
        </w:rPr>
        <w:t>Present</w:t>
      </w:r>
      <w:r w:rsidRPr="00171A82">
        <w:rPr>
          <w:rFonts w:ascii="Arial" w:hAnsi="Arial" w:cs="Arial"/>
          <w:sz w:val="24"/>
          <w:szCs w:val="24"/>
          <w:lang w:val="en-US"/>
        </w:rPr>
        <w:t xml:space="preserve">: </w:t>
      </w:r>
      <w:r w:rsidR="003E460E" w:rsidRPr="00171A82">
        <w:rPr>
          <w:rFonts w:ascii="Arial" w:hAnsi="Arial" w:cs="Arial"/>
          <w:sz w:val="24"/>
          <w:szCs w:val="24"/>
          <w:lang w:val="en-US"/>
        </w:rPr>
        <w:tab/>
      </w:r>
      <w:r w:rsidR="00A72B78">
        <w:rPr>
          <w:rFonts w:ascii="Arial" w:hAnsi="Arial" w:cs="Arial"/>
          <w:sz w:val="24"/>
          <w:szCs w:val="24"/>
          <w:lang w:val="en-US"/>
        </w:rPr>
        <w:t>Alice Weston</w:t>
      </w:r>
      <w:r w:rsidR="0000091B" w:rsidRPr="00171A82">
        <w:rPr>
          <w:rFonts w:ascii="Arial" w:hAnsi="Arial" w:cs="Arial"/>
          <w:sz w:val="24"/>
          <w:szCs w:val="24"/>
          <w:lang w:val="en-US"/>
        </w:rPr>
        <w:t xml:space="preserve"> </w:t>
      </w:r>
      <w:r w:rsidR="00F65CF6" w:rsidRPr="00171A82">
        <w:rPr>
          <w:rFonts w:ascii="Arial" w:hAnsi="Arial" w:cs="Arial"/>
          <w:sz w:val="24"/>
          <w:szCs w:val="24"/>
          <w:lang w:val="en-US"/>
        </w:rPr>
        <w:t>(Chair)</w:t>
      </w:r>
      <w:r w:rsidR="003E460E" w:rsidRPr="00171A82">
        <w:rPr>
          <w:rFonts w:ascii="Arial" w:hAnsi="Arial" w:cs="Arial"/>
          <w:sz w:val="24"/>
          <w:szCs w:val="24"/>
          <w:lang w:val="en-US"/>
        </w:rPr>
        <w:t>,</w:t>
      </w:r>
      <w:r w:rsidR="002649A9">
        <w:rPr>
          <w:rFonts w:ascii="Arial" w:hAnsi="Arial" w:cs="Arial"/>
          <w:sz w:val="24"/>
          <w:szCs w:val="24"/>
          <w:lang w:val="en-US"/>
        </w:rPr>
        <w:t xml:space="preserve"> </w:t>
      </w:r>
      <w:r w:rsidR="006569A6">
        <w:rPr>
          <w:rFonts w:ascii="Arial" w:hAnsi="Arial" w:cs="Arial"/>
          <w:sz w:val="24"/>
          <w:szCs w:val="24"/>
          <w:lang w:val="en-US"/>
        </w:rPr>
        <w:t>Roy Woolven (Vice Chairman)</w:t>
      </w:r>
    </w:p>
    <w:p w14:paraId="668B5734" w14:textId="1077CE45" w:rsidR="00BC1BFB" w:rsidRDefault="002E28CB" w:rsidP="00315DC6">
      <w:pPr>
        <w:tabs>
          <w:tab w:val="left" w:pos="912"/>
        </w:tabs>
        <w:ind w:left="1440" w:hanging="912"/>
        <w:rPr>
          <w:rFonts w:ascii="Arial" w:hAnsi="Arial" w:cs="Arial"/>
          <w:sz w:val="24"/>
          <w:szCs w:val="24"/>
          <w:lang w:val="en-US"/>
        </w:rPr>
      </w:pPr>
      <w:r w:rsidRPr="00171A82">
        <w:rPr>
          <w:rFonts w:ascii="Arial" w:hAnsi="Arial" w:cs="Arial"/>
          <w:sz w:val="24"/>
          <w:szCs w:val="24"/>
          <w:lang w:val="en-US"/>
        </w:rPr>
        <w:tab/>
      </w:r>
      <w:r w:rsidRPr="00171A82">
        <w:rPr>
          <w:rFonts w:ascii="Arial" w:hAnsi="Arial" w:cs="Arial"/>
          <w:sz w:val="24"/>
          <w:szCs w:val="24"/>
          <w:lang w:val="en-US"/>
        </w:rPr>
        <w:tab/>
      </w:r>
      <w:r w:rsidR="00C73A6C" w:rsidRPr="00171A82">
        <w:rPr>
          <w:rFonts w:ascii="Arial" w:hAnsi="Arial" w:cs="Arial"/>
          <w:sz w:val="24"/>
          <w:szCs w:val="24"/>
          <w:lang w:val="en-US"/>
        </w:rPr>
        <w:t>Janet Daly (Secretary</w:t>
      </w:r>
      <w:r w:rsidR="000A65A3">
        <w:rPr>
          <w:rFonts w:ascii="Arial" w:hAnsi="Arial" w:cs="Arial"/>
          <w:sz w:val="24"/>
          <w:szCs w:val="24"/>
          <w:lang w:val="en-US"/>
        </w:rPr>
        <w:t xml:space="preserve">), </w:t>
      </w:r>
      <w:r w:rsidR="001D5D67">
        <w:rPr>
          <w:rFonts w:ascii="Arial" w:hAnsi="Arial" w:cs="Arial"/>
          <w:sz w:val="24"/>
          <w:szCs w:val="24"/>
          <w:lang w:val="en-US"/>
        </w:rPr>
        <w:t xml:space="preserve">Pauline Beale, </w:t>
      </w:r>
      <w:r w:rsidR="00C3462D" w:rsidRPr="00171A82">
        <w:rPr>
          <w:rFonts w:ascii="Arial" w:hAnsi="Arial" w:cs="Arial"/>
          <w:sz w:val="24"/>
          <w:szCs w:val="24"/>
          <w:lang w:val="en-US"/>
        </w:rPr>
        <w:t>Leo Jago</w:t>
      </w:r>
      <w:r w:rsidR="00C3462D">
        <w:rPr>
          <w:rFonts w:ascii="Arial" w:hAnsi="Arial" w:cs="Arial"/>
          <w:sz w:val="24"/>
          <w:szCs w:val="24"/>
          <w:lang w:val="en-US"/>
        </w:rPr>
        <w:t>,</w:t>
      </w:r>
      <w:r w:rsidR="001D5D67">
        <w:rPr>
          <w:rFonts w:ascii="Arial" w:hAnsi="Arial" w:cs="Arial"/>
          <w:sz w:val="24"/>
          <w:szCs w:val="24"/>
          <w:lang w:val="en-US"/>
        </w:rPr>
        <w:t>.</w:t>
      </w:r>
    </w:p>
    <w:p w14:paraId="60E1019D" w14:textId="77777777" w:rsidR="001D5D67" w:rsidRPr="00171A82" w:rsidRDefault="001D5D67" w:rsidP="00315DC6">
      <w:pPr>
        <w:tabs>
          <w:tab w:val="left" w:pos="912"/>
        </w:tabs>
        <w:ind w:left="1440" w:hanging="912"/>
        <w:rPr>
          <w:rFonts w:ascii="Arial" w:hAnsi="Arial" w:cs="Arial"/>
          <w:sz w:val="24"/>
          <w:szCs w:val="24"/>
          <w:lang w:val="en-US"/>
        </w:rPr>
      </w:pPr>
    </w:p>
    <w:p w14:paraId="36E49577" w14:textId="4A40D939" w:rsidR="00171A82" w:rsidRPr="00437557" w:rsidRDefault="00684B0E" w:rsidP="00437557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684B0E">
        <w:rPr>
          <w:rFonts w:ascii="Arial" w:hAnsi="Arial" w:cs="Arial"/>
          <w:b/>
          <w:sz w:val="24"/>
          <w:szCs w:val="24"/>
          <w:u w:val="single"/>
          <w:lang w:val="en-US"/>
        </w:rPr>
        <w:t>Apologies.</w:t>
      </w:r>
      <w:r w:rsidRPr="00684B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D5D6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E3347" w:rsidRPr="003E3347">
        <w:rPr>
          <w:rFonts w:ascii="Arial" w:hAnsi="Arial" w:cs="Arial"/>
          <w:sz w:val="24"/>
          <w:szCs w:val="24"/>
          <w:lang w:val="en-US"/>
        </w:rPr>
        <w:t>Sylvia Moore</w:t>
      </w:r>
      <w:r w:rsidR="00E04A6C">
        <w:rPr>
          <w:rFonts w:ascii="Arial" w:hAnsi="Arial" w:cs="Arial"/>
          <w:sz w:val="24"/>
          <w:szCs w:val="24"/>
          <w:lang w:val="en-US"/>
        </w:rPr>
        <w:t xml:space="preserve"> and Chris Warren</w:t>
      </w:r>
      <w:r w:rsidR="003E3347" w:rsidRPr="003E3347">
        <w:rPr>
          <w:rFonts w:ascii="Arial" w:hAnsi="Arial" w:cs="Arial"/>
          <w:sz w:val="24"/>
          <w:szCs w:val="24"/>
          <w:lang w:val="en-US"/>
        </w:rPr>
        <w:t>. Not in attendance</w:t>
      </w:r>
      <w:r w:rsidR="003E33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E3347">
        <w:rPr>
          <w:rFonts w:ascii="Arial" w:hAnsi="Arial" w:cs="Arial"/>
          <w:sz w:val="24"/>
          <w:szCs w:val="24"/>
          <w:lang w:val="en-US"/>
        </w:rPr>
        <w:t>Ivan Ivatt</w:t>
      </w:r>
      <w:r w:rsidR="001D5D67">
        <w:rPr>
          <w:rFonts w:ascii="Arial" w:hAnsi="Arial" w:cs="Arial"/>
          <w:sz w:val="24"/>
          <w:szCs w:val="24"/>
          <w:lang w:val="en-US"/>
        </w:rPr>
        <w:t xml:space="preserve"> and Sarah Garrod.</w:t>
      </w:r>
    </w:p>
    <w:p w14:paraId="26D3A04D" w14:textId="397CEEEC" w:rsidR="00437557" w:rsidRPr="00437557" w:rsidRDefault="0032005C" w:rsidP="00437557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71A8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Minutes of </w:t>
      </w:r>
      <w:r w:rsidR="00171A8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the last </w:t>
      </w:r>
      <w:r w:rsidR="00171A82" w:rsidRPr="00171A82">
        <w:rPr>
          <w:rFonts w:ascii="Arial" w:hAnsi="Arial" w:cs="Arial"/>
          <w:b/>
          <w:sz w:val="24"/>
          <w:szCs w:val="24"/>
          <w:u w:val="single"/>
          <w:lang w:val="en-US"/>
        </w:rPr>
        <w:t>meeting</w:t>
      </w:r>
    </w:p>
    <w:p w14:paraId="19BBD726" w14:textId="3EC57AB1" w:rsidR="00992163" w:rsidRPr="00874172" w:rsidRDefault="00070022" w:rsidP="00437557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</w:t>
      </w:r>
      <w:r w:rsidR="005601E6" w:rsidRPr="00171A82">
        <w:rPr>
          <w:rFonts w:ascii="Arial" w:hAnsi="Arial" w:cs="Arial"/>
          <w:sz w:val="24"/>
          <w:szCs w:val="24"/>
          <w:lang w:val="en-US"/>
        </w:rPr>
        <w:t xml:space="preserve">inutes of the previous meeting held </w:t>
      </w:r>
      <w:r w:rsidR="0063129D">
        <w:rPr>
          <w:rFonts w:ascii="Arial" w:hAnsi="Arial" w:cs="Arial"/>
          <w:sz w:val="24"/>
          <w:szCs w:val="24"/>
          <w:lang w:val="en-US"/>
        </w:rPr>
        <w:t xml:space="preserve">Monday </w:t>
      </w:r>
      <w:r w:rsidR="003E3347">
        <w:rPr>
          <w:rFonts w:ascii="Arial" w:hAnsi="Arial" w:cs="Arial"/>
          <w:sz w:val="24"/>
          <w:szCs w:val="24"/>
          <w:lang w:val="en-US"/>
        </w:rPr>
        <w:t>27</w:t>
      </w:r>
      <w:r w:rsidR="003E3347" w:rsidRPr="003E3347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723639">
        <w:rPr>
          <w:rFonts w:ascii="Arial" w:hAnsi="Arial" w:cs="Arial"/>
          <w:sz w:val="24"/>
          <w:szCs w:val="24"/>
          <w:lang w:val="en-US"/>
        </w:rPr>
        <w:t xml:space="preserve"> J</w:t>
      </w:r>
      <w:r w:rsidR="003E3347">
        <w:rPr>
          <w:rFonts w:ascii="Arial" w:hAnsi="Arial" w:cs="Arial"/>
          <w:sz w:val="24"/>
          <w:szCs w:val="24"/>
          <w:lang w:val="en-US"/>
        </w:rPr>
        <w:t>uly</w:t>
      </w:r>
      <w:r w:rsidR="00646BCA" w:rsidRPr="00171A82">
        <w:rPr>
          <w:rFonts w:ascii="Arial" w:hAnsi="Arial" w:cs="Arial"/>
          <w:sz w:val="24"/>
          <w:szCs w:val="24"/>
          <w:lang w:val="en-US"/>
        </w:rPr>
        <w:t xml:space="preserve"> </w:t>
      </w:r>
      <w:r w:rsidR="005467E3" w:rsidRPr="00171A82">
        <w:rPr>
          <w:rFonts w:ascii="Arial" w:hAnsi="Arial" w:cs="Arial"/>
          <w:sz w:val="24"/>
          <w:szCs w:val="24"/>
          <w:lang w:val="en-US"/>
        </w:rPr>
        <w:t>were approved</w:t>
      </w:r>
      <w:r w:rsidR="007A3284">
        <w:rPr>
          <w:rFonts w:ascii="Arial" w:hAnsi="Arial" w:cs="Arial"/>
          <w:sz w:val="24"/>
          <w:szCs w:val="24"/>
          <w:lang w:val="en-US"/>
        </w:rPr>
        <w:t>.</w:t>
      </w:r>
    </w:p>
    <w:p w14:paraId="6AE03BCB" w14:textId="787A0E3C" w:rsidR="00437557" w:rsidRDefault="00761624" w:rsidP="00437557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40B0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Chair’s Report </w:t>
      </w:r>
    </w:p>
    <w:p w14:paraId="2FC3D42A" w14:textId="5331CBDA" w:rsidR="00F53747" w:rsidRDefault="00F53747" w:rsidP="00F53747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 w:rsidRPr="00F53747">
        <w:rPr>
          <w:rFonts w:ascii="Arial" w:hAnsi="Arial" w:cs="Arial"/>
          <w:sz w:val="24"/>
          <w:szCs w:val="24"/>
          <w:lang w:val="en-US"/>
        </w:rPr>
        <w:t xml:space="preserve">Jessica </w:t>
      </w:r>
      <w:r w:rsidR="00A72B78">
        <w:rPr>
          <w:rFonts w:ascii="Arial" w:hAnsi="Arial" w:cs="Arial"/>
          <w:sz w:val="24"/>
          <w:szCs w:val="24"/>
          <w:lang w:val="en-US"/>
        </w:rPr>
        <w:t>is changing</w:t>
      </w:r>
      <w:r w:rsidRPr="00F53747">
        <w:rPr>
          <w:rFonts w:ascii="Arial" w:hAnsi="Arial" w:cs="Arial"/>
          <w:sz w:val="24"/>
          <w:szCs w:val="24"/>
          <w:lang w:val="en-US"/>
        </w:rPr>
        <w:t xml:space="preserve"> her name to Alice Weston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4462BB0" w14:textId="7B00DA14" w:rsidR="00F53747" w:rsidRDefault="00F53747" w:rsidP="00F53747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 are two new user groups - Pilates and a Bible group.</w:t>
      </w:r>
    </w:p>
    <w:p w14:paraId="74543B89" w14:textId="36B70CD1" w:rsidR="004C455B" w:rsidRPr="00F53747" w:rsidRDefault="004C455B" w:rsidP="00F53747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latter group at first after an initial enquiry used Upper </w:t>
      </w:r>
      <w:r w:rsidR="00635A78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>eeding Hall but came back to use Small Dole</w:t>
      </w:r>
      <w:r w:rsidR="00635A78">
        <w:rPr>
          <w:rFonts w:ascii="Arial" w:hAnsi="Arial" w:cs="Arial"/>
          <w:sz w:val="24"/>
          <w:szCs w:val="24"/>
          <w:lang w:val="en-US"/>
        </w:rPr>
        <w:t xml:space="preserve"> because it is </w:t>
      </w:r>
      <w:r w:rsidR="00635A78" w:rsidRPr="00635A78">
        <w:rPr>
          <w:rFonts w:ascii="Arial" w:hAnsi="Arial" w:cs="Arial"/>
          <w:sz w:val="24"/>
          <w:szCs w:val="24"/>
          <w:u w:val="single"/>
          <w:lang w:val="en-US"/>
        </w:rPr>
        <w:t>much quieter</w:t>
      </w:r>
      <w:r w:rsidR="00635A78">
        <w:rPr>
          <w:rFonts w:ascii="Arial" w:hAnsi="Arial" w:cs="Arial"/>
          <w:sz w:val="24"/>
          <w:szCs w:val="24"/>
          <w:u w:val="single"/>
          <w:lang w:val="en-US"/>
        </w:rPr>
        <w:t>.</w:t>
      </w:r>
    </w:p>
    <w:p w14:paraId="68E6ED08" w14:textId="2376F1CA" w:rsidR="00F53747" w:rsidRDefault="00A72B78" w:rsidP="00F53747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Alice </w:t>
      </w:r>
      <w:r w:rsidR="00635A78">
        <w:rPr>
          <w:rFonts w:ascii="Arial" w:hAnsi="Arial" w:cs="Arial"/>
          <w:sz w:val="24"/>
          <w:szCs w:val="24"/>
          <w:lang w:val="en-US"/>
        </w:rPr>
        <w:t>has had discussions with Sam Mackley about securing the car park.</w:t>
      </w:r>
      <w:r w:rsidR="00723639">
        <w:rPr>
          <w:rFonts w:ascii="Arial" w:hAnsi="Arial" w:cs="Arial"/>
          <w:sz w:val="24"/>
          <w:szCs w:val="24"/>
          <w:lang w:val="en-US"/>
        </w:rPr>
        <w:t>Sam</w:t>
      </w:r>
      <w:r w:rsidR="00635A78">
        <w:rPr>
          <w:rFonts w:ascii="Arial" w:hAnsi="Arial" w:cs="Arial"/>
          <w:sz w:val="24"/>
          <w:szCs w:val="24"/>
          <w:lang w:val="en-US"/>
        </w:rPr>
        <w:t xml:space="preserve"> has come up with a scheme which will be tried and Mackleys will pay.</w:t>
      </w:r>
    </w:p>
    <w:p w14:paraId="4F36A59D" w14:textId="7E7C6234" w:rsidR="006A3682" w:rsidRDefault="006A3682" w:rsidP="00F53747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Padlocks with numbers will be used which will link up with an extra digit in front of the door number.</w:t>
      </w:r>
    </w:p>
    <w:p w14:paraId="6F6B018B" w14:textId="772721F6" w:rsidR="0087594D" w:rsidRDefault="0087594D" w:rsidP="00F53747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 discussion regarding hiring fees as </w:t>
      </w:r>
      <w:r w:rsidRPr="0087594D">
        <w:rPr>
          <w:rFonts w:ascii="Arial" w:hAnsi="Arial" w:cs="Arial"/>
          <w:sz w:val="24"/>
          <w:szCs w:val="24"/>
          <w:lang w:val="en-US"/>
        </w:rPr>
        <w:t>Upper Beeding</w:t>
      </w:r>
      <w:r>
        <w:rPr>
          <w:rFonts w:ascii="Arial" w:hAnsi="Arial" w:cs="Arial"/>
          <w:sz w:val="24"/>
          <w:szCs w:val="24"/>
          <w:lang w:val="en-US"/>
        </w:rPr>
        <w:t xml:space="preserve"> charge the same and have </w:t>
      </w:r>
      <w:r w:rsidRPr="00723639">
        <w:rPr>
          <w:rFonts w:ascii="Arial" w:hAnsi="Arial" w:cs="Arial"/>
          <w:sz w:val="24"/>
          <w:szCs w:val="24"/>
          <w:u w:val="single"/>
          <w:lang w:val="en-US"/>
        </w:rPr>
        <w:t>more facilities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58506113" w14:textId="5B5AF2D7" w:rsidR="007A3284" w:rsidRPr="00F53747" w:rsidRDefault="000F2C42" w:rsidP="00F53747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53747">
        <w:rPr>
          <w:rFonts w:ascii="Arial" w:hAnsi="Arial" w:cs="Arial"/>
          <w:sz w:val="24"/>
          <w:szCs w:val="24"/>
          <w:lang w:val="en-US"/>
        </w:rPr>
        <w:t xml:space="preserve"> </w:t>
      </w:r>
      <w:r w:rsidR="00574235" w:rsidRPr="00F53747">
        <w:rPr>
          <w:rFonts w:ascii="Arial" w:hAnsi="Arial" w:cs="Arial"/>
          <w:b/>
          <w:sz w:val="24"/>
          <w:szCs w:val="24"/>
          <w:u w:val="single"/>
          <w:lang w:val="en-US"/>
        </w:rPr>
        <w:t>Treasurer’s Report</w:t>
      </w:r>
      <w:r w:rsidR="00574235" w:rsidRPr="00F53747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14:paraId="7311F5B8" w14:textId="4D2CCEBB" w:rsidR="00EB37E9" w:rsidRPr="0087594D" w:rsidRDefault="00EB37E9" w:rsidP="0087594D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 w:rsidRPr="00EB37E9">
        <w:rPr>
          <w:rFonts w:ascii="Arial" w:hAnsi="Arial" w:cs="Arial"/>
          <w:sz w:val="24"/>
          <w:szCs w:val="24"/>
          <w:lang w:val="en-US"/>
        </w:rPr>
        <w:t xml:space="preserve">Current A/C </w:t>
      </w:r>
      <w:r w:rsidR="0023761A">
        <w:rPr>
          <w:rFonts w:ascii="Arial" w:hAnsi="Arial" w:cs="Arial"/>
          <w:sz w:val="24"/>
          <w:szCs w:val="24"/>
          <w:lang w:val="en-US"/>
        </w:rPr>
        <w:t xml:space="preserve">£3935.90 </w:t>
      </w:r>
      <w:r w:rsidRPr="00EB37E9">
        <w:rPr>
          <w:rFonts w:ascii="Arial" w:hAnsi="Arial" w:cs="Arial"/>
          <w:sz w:val="24"/>
          <w:szCs w:val="24"/>
          <w:lang w:val="en-US"/>
        </w:rPr>
        <w:t>and Deposit A/C £</w:t>
      </w:r>
      <w:r w:rsidR="0023761A">
        <w:rPr>
          <w:rFonts w:ascii="Arial" w:hAnsi="Arial" w:cs="Arial"/>
          <w:sz w:val="24"/>
          <w:szCs w:val="24"/>
          <w:lang w:val="en-US"/>
        </w:rPr>
        <w:t xml:space="preserve">7174.82 </w:t>
      </w:r>
      <w:r w:rsidR="00437557">
        <w:rPr>
          <w:rFonts w:ascii="Arial" w:hAnsi="Arial" w:cs="Arial"/>
          <w:sz w:val="24"/>
          <w:szCs w:val="24"/>
          <w:lang w:val="en-US"/>
        </w:rPr>
        <w:t>.</w:t>
      </w:r>
    </w:p>
    <w:p w14:paraId="71C830F3" w14:textId="4B03BFD0" w:rsidR="00EB37E9" w:rsidRDefault="00EB37E9" w:rsidP="00EB37E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is still a problem with getting </w:t>
      </w:r>
      <w:r w:rsidR="000F2C42">
        <w:rPr>
          <w:rFonts w:ascii="Arial" w:hAnsi="Arial" w:cs="Arial"/>
          <w:sz w:val="24"/>
          <w:szCs w:val="24"/>
          <w:lang w:val="en-US"/>
        </w:rPr>
        <w:t>the check list</w:t>
      </w:r>
      <w:r>
        <w:rPr>
          <w:rFonts w:ascii="Arial" w:hAnsi="Arial" w:cs="Arial"/>
          <w:sz w:val="24"/>
          <w:szCs w:val="24"/>
          <w:lang w:val="en-US"/>
        </w:rPr>
        <w:t xml:space="preserve"> from Chris.</w:t>
      </w:r>
      <w:r w:rsidR="0087594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30C7778" w14:textId="52C648A8" w:rsidR="00EB37E9" w:rsidRDefault="00EB37E9" w:rsidP="00EB37E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Fran </w:t>
      </w:r>
      <w:r w:rsidR="00723639">
        <w:rPr>
          <w:rFonts w:ascii="Arial" w:hAnsi="Arial" w:cs="Arial"/>
          <w:sz w:val="24"/>
          <w:szCs w:val="24"/>
          <w:lang w:val="en-US"/>
        </w:rPr>
        <w:t xml:space="preserve">has </w:t>
      </w:r>
      <w:r>
        <w:rPr>
          <w:rFonts w:ascii="Arial" w:hAnsi="Arial" w:cs="Arial"/>
          <w:sz w:val="24"/>
          <w:szCs w:val="24"/>
          <w:lang w:val="en-US"/>
        </w:rPr>
        <w:t>set up a standing or</w:t>
      </w:r>
      <w:r w:rsidR="00925023">
        <w:rPr>
          <w:rFonts w:ascii="Arial" w:hAnsi="Arial" w:cs="Arial"/>
          <w:sz w:val="24"/>
          <w:szCs w:val="24"/>
          <w:lang w:val="en-US"/>
        </w:rPr>
        <w:t>der for payment of Chris’s wage and the committee agreed to the increase in Chris’s wages.</w:t>
      </w:r>
    </w:p>
    <w:p w14:paraId="2759C598" w14:textId="6338B025" w:rsidR="00925023" w:rsidRDefault="00925023" w:rsidP="00EB37E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 w:rsidRPr="00925023">
        <w:rPr>
          <w:rFonts w:ascii="Arial" w:hAnsi="Arial" w:cs="Arial"/>
          <w:sz w:val="24"/>
          <w:szCs w:val="24"/>
          <w:bdr w:val="single" w:sz="4" w:space="0" w:color="auto"/>
          <w:lang w:val="en-US"/>
        </w:rPr>
        <w:t xml:space="preserve">Alice </w:t>
      </w:r>
      <w:r>
        <w:rPr>
          <w:rFonts w:ascii="Arial" w:hAnsi="Arial" w:cs="Arial"/>
          <w:sz w:val="24"/>
          <w:szCs w:val="24"/>
          <w:lang w:val="en-US"/>
        </w:rPr>
        <w:t>is to confirm arrangements with Chris and to remind her about buildings checklist each month.</w:t>
      </w:r>
    </w:p>
    <w:p w14:paraId="556FE2DE" w14:textId="0DF257C5" w:rsidR="00925023" w:rsidRDefault="00925023" w:rsidP="00EB37E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per requirements for the insurance an electrical survey has been carries out. Necessary remedial work will be carried out soon. </w:t>
      </w:r>
      <w:r w:rsidRPr="00925023">
        <w:rPr>
          <w:rFonts w:ascii="Arial" w:hAnsi="Arial" w:cs="Arial"/>
          <w:sz w:val="24"/>
          <w:szCs w:val="24"/>
          <w:bdr w:val="single" w:sz="4" w:space="0" w:color="auto"/>
          <w:lang w:val="en-US"/>
        </w:rPr>
        <w:t xml:space="preserve">Alice </w:t>
      </w:r>
      <w:r>
        <w:rPr>
          <w:rFonts w:ascii="Arial" w:hAnsi="Arial" w:cs="Arial"/>
          <w:sz w:val="24"/>
          <w:szCs w:val="24"/>
          <w:lang w:val="en-US"/>
        </w:rPr>
        <w:t>has this in hand</w:t>
      </w:r>
    </w:p>
    <w:p w14:paraId="32392C9A" w14:textId="6FB83B27" w:rsidR="00233B7F" w:rsidRPr="00EB37E9" w:rsidRDefault="00233B7F" w:rsidP="00EB37E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</w:p>
    <w:p w14:paraId="3AF702DB" w14:textId="49608003" w:rsidR="005E3BDC" w:rsidRPr="00437557" w:rsidRDefault="005E3BDC" w:rsidP="00437557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E3BDC">
        <w:rPr>
          <w:rFonts w:ascii="Arial" w:hAnsi="Arial" w:cs="Arial"/>
          <w:b/>
          <w:sz w:val="24"/>
          <w:szCs w:val="24"/>
          <w:u w:val="single"/>
          <w:lang w:val="en-US"/>
        </w:rPr>
        <w:t>M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atters arising</w:t>
      </w:r>
    </w:p>
    <w:p w14:paraId="317AD898" w14:textId="2CDD2670" w:rsidR="0095775A" w:rsidRDefault="00A54C7F" w:rsidP="0095775A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54C7F">
        <w:rPr>
          <w:rFonts w:ascii="Arial" w:hAnsi="Arial" w:cs="Arial"/>
          <w:b/>
          <w:sz w:val="24"/>
          <w:szCs w:val="24"/>
          <w:u w:val="single"/>
        </w:rPr>
        <w:lastRenderedPageBreak/>
        <w:t>Car Parking.</w:t>
      </w:r>
      <w:r w:rsidR="00CC74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7463">
        <w:rPr>
          <w:rFonts w:ascii="Arial" w:hAnsi="Arial" w:cs="Arial"/>
          <w:sz w:val="24"/>
          <w:szCs w:val="24"/>
        </w:rPr>
        <w:t>See Chairman’s report</w:t>
      </w:r>
    </w:p>
    <w:p w14:paraId="3C3A2DED" w14:textId="77777777" w:rsidR="00A54C7F" w:rsidRPr="000F2C42" w:rsidRDefault="00A54C7F" w:rsidP="00A54C7F">
      <w:pPr>
        <w:pStyle w:val="ListParagraph"/>
        <w:tabs>
          <w:tab w:val="left" w:pos="426"/>
        </w:tabs>
        <w:ind w:left="927"/>
        <w:rPr>
          <w:rFonts w:ascii="Arial" w:hAnsi="Arial" w:cs="Arial"/>
          <w:sz w:val="24"/>
          <w:szCs w:val="24"/>
          <w:u w:val="single"/>
        </w:rPr>
      </w:pPr>
    </w:p>
    <w:p w14:paraId="69618070" w14:textId="43740851" w:rsidR="00925023" w:rsidRPr="00925023" w:rsidRDefault="00A54C7F" w:rsidP="00925023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54C7F">
        <w:rPr>
          <w:rFonts w:ascii="Arial" w:hAnsi="Arial" w:cs="Arial"/>
          <w:b/>
          <w:sz w:val="24"/>
          <w:szCs w:val="24"/>
          <w:u w:val="single"/>
        </w:rPr>
        <w:t>Minor works update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Sophie to</w:t>
      </w:r>
      <w:r w:rsidR="004E2E16">
        <w:rPr>
          <w:rFonts w:ascii="Arial" w:hAnsi="Arial" w:cs="Arial"/>
          <w:sz w:val="24"/>
          <w:szCs w:val="24"/>
        </w:rPr>
        <w:t xml:space="preserve"> </w:t>
      </w:r>
      <w:r w:rsidR="00CC7463">
        <w:rPr>
          <w:rFonts w:ascii="Arial" w:hAnsi="Arial" w:cs="Arial"/>
          <w:sz w:val="24"/>
          <w:szCs w:val="24"/>
        </w:rPr>
        <w:t>send</w:t>
      </w:r>
      <w:r>
        <w:rPr>
          <w:rFonts w:ascii="Arial" w:hAnsi="Arial" w:cs="Arial"/>
          <w:sz w:val="24"/>
          <w:szCs w:val="24"/>
        </w:rPr>
        <w:t xml:space="preserve"> information on cost of Cellotex for the kitchen.</w:t>
      </w:r>
    </w:p>
    <w:p w14:paraId="773520DA" w14:textId="77777777" w:rsidR="00A54C7F" w:rsidRPr="00A54C7F" w:rsidRDefault="00A54C7F" w:rsidP="00A54C7F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252233D5" w14:textId="5101D063" w:rsidR="0097118D" w:rsidRPr="0097118D" w:rsidRDefault="00175E56" w:rsidP="0097118D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75E56">
        <w:rPr>
          <w:rFonts w:ascii="Arial" w:hAnsi="Arial" w:cs="Arial"/>
          <w:b/>
          <w:sz w:val="24"/>
          <w:szCs w:val="24"/>
          <w:u w:val="single"/>
          <w:lang w:val="en-US"/>
        </w:rPr>
        <w:t>Upd</w:t>
      </w:r>
      <w:r w:rsidR="0097118D">
        <w:rPr>
          <w:rFonts w:ascii="Arial" w:hAnsi="Arial" w:cs="Arial"/>
          <w:b/>
          <w:sz w:val="24"/>
          <w:szCs w:val="24"/>
          <w:u w:val="single"/>
          <w:lang w:val="en-US"/>
        </w:rPr>
        <w:t>ate on defibrillator positioning</w:t>
      </w:r>
    </w:p>
    <w:p w14:paraId="784C062C" w14:textId="581F7B2C" w:rsidR="00175E56" w:rsidRDefault="005F0A55" w:rsidP="00175E56">
      <w:pPr>
        <w:pStyle w:val="ListParagraph"/>
        <w:tabs>
          <w:tab w:val="left" w:pos="426"/>
        </w:tabs>
        <w:spacing w:after="120"/>
        <w:ind w:left="92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Not our concern as it will be other end of the village and we have one in The Fox.</w:t>
      </w:r>
    </w:p>
    <w:p w14:paraId="1D3CC171" w14:textId="5EB3C90F" w:rsidR="00BB00CA" w:rsidRPr="00BB00CA" w:rsidRDefault="00BB00CA" w:rsidP="00BB00CA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Many thanks to Pauline for the large amount of money she donated – from the </w:t>
      </w:r>
      <w:r w:rsidR="00723639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 xml:space="preserve">luebell walk tea and the Easter </w:t>
      </w:r>
      <w:r w:rsidR="00992A96">
        <w:rPr>
          <w:rFonts w:ascii="Arial" w:hAnsi="Arial" w:cs="Arial"/>
          <w:sz w:val="24"/>
          <w:szCs w:val="24"/>
          <w:lang w:val="en-US"/>
        </w:rPr>
        <w:t>tea a</w:t>
      </w:r>
      <w:r>
        <w:rPr>
          <w:rFonts w:ascii="Arial" w:hAnsi="Arial" w:cs="Arial"/>
          <w:sz w:val="24"/>
          <w:szCs w:val="24"/>
          <w:lang w:val="en-US"/>
        </w:rPr>
        <w:t>nd c</w:t>
      </w:r>
      <w:r w:rsidR="00992A96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kes.</w:t>
      </w:r>
    </w:p>
    <w:p w14:paraId="73C3F3AE" w14:textId="77777777" w:rsidR="00BB00CA" w:rsidRDefault="00BB00CA" w:rsidP="00175E56">
      <w:pPr>
        <w:pStyle w:val="ListParagraph"/>
        <w:tabs>
          <w:tab w:val="left" w:pos="426"/>
        </w:tabs>
        <w:spacing w:after="120"/>
        <w:ind w:left="927"/>
        <w:rPr>
          <w:rFonts w:ascii="Arial" w:hAnsi="Arial" w:cs="Arial"/>
          <w:sz w:val="24"/>
          <w:szCs w:val="24"/>
          <w:lang w:val="en-US"/>
        </w:rPr>
      </w:pPr>
      <w:bookmarkStart w:id="0" w:name="_GoBack"/>
    </w:p>
    <w:bookmarkEnd w:id="0"/>
    <w:p w14:paraId="3F683EC4" w14:textId="77777777" w:rsidR="00BB00CA" w:rsidRPr="00175E56" w:rsidRDefault="00BB00CA" w:rsidP="00175E56">
      <w:pPr>
        <w:pStyle w:val="ListParagraph"/>
        <w:tabs>
          <w:tab w:val="left" w:pos="426"/>
        </w:tabs>
        <w:spacing w:after="120"/>
        <w:ind w:left="927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620BE6E" w14:textId="2A297EDB" w:rsidR="00993E7F" w:rsidRDefault="00993E7F" w:rsidP="00993E7F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eastAsiaTheme="minorHAnsi" w:hAnsi="Arial" w:cs="Arial"/>
          <w:color w:val="000000"/>
          <w:sz w:val="24"/>
          <w:szCs w:val="24"/>
          <w:u w:val="single"/>
        </w:rPr>
      </w:pPr>
      <w:r w:rsidRPr="00993E7F">
        <w:rPr>
          <w:rFonts w:ascii="Arial" w:eastAsiaTheme="minorHAnsi" w:hAnsi="Arial" w:cs="Arial"/>
          <w:color w:val="000000"/>
          <w:sz w:val="24"/>
          <w:szCs w:val="24"/>
          <w:u w:val="single"/>
        </w:rPr>
        <w:t>Any other business</w:t>
      </w:r>
    </w:p>
    <w:p w14:paraId="7448FF12" w14:textId="32353105" w:rsidR="00993E7F" w:rsidRDefault="00723639" w:rsidP="00993E7F">
      <w:pPr>
        <w:pStyle w:val="ListParagraph"/>
        <w:tabs>
          <w:tab w:val="left" w:pos="912"/>
        </w:tabs>
        <w:spacing w:after="120"/>
        <w:ind w:left="540"/>
        <w:rPr>
          <w:rFonts w:ascii="Arial" w:eastAsiaTheme="minorHAnsi" w:hAnsi="Arial" w:cs="Arial"/>
          <w:color w:val="000000"/>
          <w:sz w:val="24"/>
          <w:szCs w:val="24"/>
          <w:u w:val="single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At the last meeting </w:t>
      </w:r>
      <w:r w:rsidR="000F2C42" w:rsidRPr="000F2C42">
        <w:rPr>
          <w:rFonts w:ascii="Arial" w:eastAsiaTheme="minorHAnsi" w:hAnsi="Arial" w:cs="Arial"/>
          <w:color w:val="000000"/>
          <w:sz w:val="24"/>
          <w:szCs w:val="24"/>
        </w:rPr>
        <w:t>Fran broached the subject of the</w:t>
      </w:r>
      <w:r w:rsidR="00993E7F"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 feasibility of </w:t>
      </w:r>
      <w:r w:rsidR="00993E7F" w:rsidRPr="00437557">
        <w:rPr>
          <w:rFonts w:ascii="Arial" w:eastAsiaTheme="minorHAnsi" w:hAnsi="Arial" w:cs="Arial"/>
          <w:color w:val="000000"/>
          <w:sz w:val="24"/>
          <w:szCs w:val="24"/>
          <w:u w:val="single"/>
        </w:rPr>
        <w:t>a path from Small Dole</w:t>
      </w:r>
      <w:r w:rsidR="00993E7F"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0F2C42" w:rsidRPr="000F2C42">
        <w:rPr>
          <w:rFonts w:ascii="Arial" w:eastAsiaTheme="minorHAnsi" w:hAnsi="Arial" w:cs="Arial"/>
          <w:color w:val="000000"/>
          <w:sz w:val="24"/>
          <w:szCs w:val="24"/>
        </w:rPr>
        <w:t>along the part of the road immediately before W</w:t>
      </w:r>
      <w:r w:rsidR="00993E7F" w:rsidRPr="000F2C42">
        <w:rPr>
          <w:rFonts w:ascii="Arial" w:eastAsiaTheme="minorHAnsi" w:hAnsi="Arial" w:cs="Arial"/>
          <w:color w:val="000000"/>
          <w:sz w:val="24"/>
          <w:szCs w:val="24"/>
        </w:rPr>
        <w:t>oods Mill itself</w:t>
      </w:r>
      <w:r w:rsidR="000F2C42"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 where the road is dangerous</w:t>
      </w:r>
      <w:r w:rsidR="000F2C42">
        <w:rPr>
          <w:rFonts w:ascii="Arial" w:eastAsiaTheme="minorHAnsi" w:hAnsi="Arial" w:cs="Arial"/>
          <w:color w:val="000000"/>
          <w:sz w:val="24"/>
          <w:szCs w:val="24"/>
          <w:u w:val="single"/>
        </w:rPr>
        <w:t>.</w:t>
      </w:r>
    </w:p>
    <w:p w14:paraId="2D2BE3E2" w14:textId="60454DA9" w:rsidR="000F2C42" w:rsidRDefault="000F2C42" w:rsidP="00723639">
      <w:pPr>
        <w:pStyle w:val="ListParagraph"/>
        <w:tabs>
          <w:tab w:val="left" w:pos="912"/>
        </w:tabs>
        <w:spacing w:after="120"/>
        <w:ind w:left="540"/>
        <w:rPr>
          <w:rFonts w:ascii="Arial" w:eastAsiaTheme="minorHAnsi" w:hAnsi="Arial" w:cs="Arial"/>
          <w:color w:val="000000"/>
          <w:sz w:val="24"/>
          <w:szCs w:val="24"/>
        </w:rPr>
      </w:pPr>
      <w:r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Ian suggested contacting Celia at Upper Beeding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Parish council </w:t>
      </w:r>
      <w:r w:rsidRPr="000F2C42">
        <w:rPr>
          <w:rFonts w:ascii="Arial" w:eastAsiaTheme="minorHAnsi" w:hAnsi="Arial" w:cs="Arial"/>
          <w:color w:val="000000"/>
          <w:sz w:val="24"/>
          <w:szCs w:val="24"/>
        </w:rPr>
        <w:t>to get a contact for David Barling who</w:t>
      </w:r>
      <w:r>
        <w:rPr>
          <w:rFonts w:ascii="Arial" w:eastAsiaTheme="minorHAnsi" w:hAnsi="Arial" w:cs="Arial"/>
          <w:color w:val="000000"/>
          <w:sz w:val="24"/>
          <w:szCs w:val="24"/>
          <w:u w:val="single"/>
        </w:rPr>
        <w:t xml:space="preserve"> </w:t>
      </w:r>
      <w:r w:rsidRPr="000F2C42">
        <w:rPr>
          <w:rFonts w:ascii="Arial" w:eastAsiaTheme="minorHAnsi" w:hAnsi="Arial" w:cs="Arial"/>
          <w:color w:val="000000"/>
          <w:sz w:val="24"/>
          <w:szCs w:val="24"/>
        </w:rPr>
        <w:t>could give advice</w:t>
      </w:r>
      <w:r>
        <w:rPr>
          <w:rFonts w:ascii="Arial" w:eastAsiaTheme="minorHAnsi" w:hAnsi="Arial" w:cs="Arial"/>
          <w:color w:val="000000"/>
          <w:sz w:val="24"/>
          <w:szCs w:val="24"/>
          <w:u w:val="single"/>
        </w:rPr>
        <w:t xml:space="preserve"> </w:t>
      </w:r>
      <w:r w:rsidRPr="000F2C42">
        <w:rPr>
          <w:rFonts w:ascii="Arial" w:eastAsiaTheme="minorHAnsi" w:hAnsi="Arial" w:cs="Arial"/>
          <w:color w:val="000000"/>
          <w:sz w:val="24"/>
          <w:szCs w:val="24"/>
        </w:rPr>
        <w:t xml:space="preserve">on who to contact at the </w:t>
      </w:r>
      <w:r w:rsidR="00925023">
        <w:rPr>
          <w:rFonts w:ascii="Arial" w:eastAsiaTheme="minorHAnsi" w:hAnsi="Arial" w:cs="Arial"/>
          <w:color w:val="000000"/>
          <w:sz w:val="24"/>
          <w:szCs w:val="24"/>
        </w:rPr>
        <w:t xml:space="preserve">outset </w:t>
      </w:r>
      <w:r w:rsidR="00925023" w:rsidRPr="00925023">
        <w:rPr>
          <w:rFonts w:ascii="Arial" w:eastAsiaTheme="minorHAnsi" w:hAnsi="Arial" w:cs="Arial"/>
          <w:color w:val="000000"/>
          <w:sz w:val="24"/>
          <w:szCs w:val="24"/>
          <w:bdr w:val="single" w:sz="4" w:space="0" w:color="auto"/>
        </w:rPr>
        <w:t>Janet</w:t>
      </w:r>
      <w:r w:rsidR="00925023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0F2C42">
        <w:rPr>
          <w:rFonts w:ascii="Arial" w:eastAsiaTheme="minorHAnsi" w:hAnsi="Arial" w:cs="Arial"/>
          <w:color w:val="000000"/>
          <w:sz w:val="24"/>
          <w:szCs w:val="24"/>
        </w:rPr>
        <w:t>to follow up on this</w:t>
      </w:r>
      <w:r w:rsidR="00BB00CA">
        <w:rPr>
          <w:rFonts w:ascii="Arial" w:eastAsiaTheme="minorHAnsi" w:hAnsi="Arial" w:cs="Arial"/>
          <w:color w:val="000000"/>
          <w:sz w:val="24"/>
          <w:szCs w:val="24"/>
        </w:rPr>
        <w:t xml:space="preserve"> again</w:t>
      </w:r>
      <w:r w:rsidR="00992A96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14:paraId="75DD3C1D" w14:textId="6ACBD4F4" w:rsidR="00942FC7" w:rsidRPr="00723639" w:rsidRDefault="00942FC7" w:rsidP="00723639">
      <w:pPr>
        <w:pStyle w:val="ListParagraph"/>
        <w:tabs>
          <w:tab w:val="left" w:pos="912"/>
        </w:tabs>
        <w:spacing w:after="120"/>
        <w:ind w:left="54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Jackie Pudd attended the meeting representing their Social group.</w:t>
      </w:r>
    </w:p>
    <w:p w14:paraId="07D225CE" w14:textId="77777777" w:rsidR="000F2C42" w:rsidRDefault="000F2C42" w:rsidP="00993E7F">
      <w:pPr>
        <w:pStyle w:val="ListParagraph"/>
        <w:tabs>
          <w:tab w:val="left" w:pos="912"/>
        </w:tabs>
        <w:spacing w:after="120"/>
        <w:ind w:left="540"/>
        <w:rPr>
          <w:rFonts w:ascii="Arial" w:eastAsiaTheme="minorHAnsi" w:hAnsi="Arial" w:cs="Arial"/>
          <w:color w:val="000000"/>
          <w:sz w:val="24"/>
          <w:szCs w:val="24"/>
          <w:u w:val="single"/>
        </w:rPr>
      </w:pPr>
    </w:p>
    <w:p w14:paraId="14F4511B" w14:textId="4B7B133E" w:rsidR="00993E7F" w:rsidRPr="00993E7F" w:rsidRDefault="00993E7F" w:rsidP="00993E7F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eastAsiaTheme="minorHAnsi" w:hAnsi="Arial" w:cs="Arial"/>
          <w:color w:val="000000"/>
          <w:sz w:val="24"/>
          <w:szCs w:val="24"/>
          <w:u w:val="single"/>
        </w:rPr>
      </w:pPr>
      <w:r>
        <w:rPr>
          <w:rFonts w:ascii="Arial" w:eastAsiaTheme="minorHAnsi" w:hAnsi="Arial" w:cs="Arial"/>
          <w:color w:val="000000"/>
          <w:sz w:val="24"/>
          <w:szCs w:val="24"/>
          <w:u w:val="single"/>
        </w:rPr>
        <w:t>Date of next meeting</w:t>
      </w:r>
      <w:r w:rsidR="00132A95">
        <w:rPr>
          <w:rFonts w:ascii="Arial" w:eastAsiaTheme="minorHAnsi" w:hAnsi="Arial" w:cs="Arial"/>
          <w:color w:val="000000"/>
          <w:sz w:val="24"/>
          <w:szCs w:val="24"/>
          <w:u w:val="single"/>
        </w:rPr>
        <w:t xml:space="preserve"> AGM</w:t>
      </w:r>
    </w:p>
    <w:p w14:paraId="17849D2C" w14:textId="5F4EAACD" w:rsidR="00993E7F" w:rsidRPr="00993E7F" w:rsidRDefault="00993E7F" w:rsidP="00993E7F">
      <w:pPr>
        <w:pStyle w:val="ListParagraph"/>
        <w:tabs>
          <w:tab w:val="left" w:pos="912"/>
        </w:tabs>
        <w:spacing w:after="120"/>
        <w:ind w:left="450"/>
        <w:rPr>
          <w:rFonts w:ascii="Arial" w:eastAsiaTheme="minorHAnsi" w:hAnsi="Arial" w:cs="Arial"/>
          <w:color w:val="000000"/>
          <w:sz w:val="24"/>
          <w:szCs w:val="24"/>
        </w:rPr>
      </w:pPr>
      <w:r w:rsidRPr="00993E7F">
        <w:rPr>
          <w:rFonts w:ascii="Arial" w:eastAsiaTheme="minorHAnsi" w:hAnsi="Arial" w:cs="Arial"/>
          <w:color w:val="000000"/>
          <w:sz w:val="24"/>
          <w:szCs w:val="24"/>
        </w:rPr>
        <w:t>Monday</w:t>
      </w:r>
      <w:r w:rsidR="00992A96">
        <w:rPr>
          <w:rFonts w:ascii="Arial" w:eastAsiaTheme="minorHAnsi" w:hAnsi="Arial" w:cs="Arial"/>
          <w:color w:val="000000"/>
          <w:sz w:val="24"/>
          <w:szCs w:val="24"/>
        </w:rPr>
        <w:t xml:space="preserve"> 27thJanuary 2020</w:t>
      </w:r>
      <w:r w:rsidRPr="00993E7F">
        <w:rPr>
          <w:rFonts w:ascii="Arial" w:eastAsiaTheme="minorHAnsi" w:hAnsi="Arial" w:cs="Arial"/>
          <w:color w:val="000000"/>
          <w:sz w:val="24"/>
          <w:szCs w:val="24"/>
        </w:rPr>
        <w:t xml:space="preserve"> at 730 in the Hall </w:t>
      </w:r>
    </w:p>
    <w:p w14:paraId="798E3860" w14:textId="77777777" w:rsidR="00A03C0A" w:rsidRDefault="00A03C0A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eastAsiaTheme="minorHAnsi" w:hAnsi="Arial" w:cs="Arial"/>
          <w:color w:val="000000"/>
          <w:sz w:val="24"/>
          <w:szCs w:val="24"/>
        </w:rPr>
      </w:pPr>
    </w:p>
    <w:p w14:paraId="6015B30F" w14:textId="77777777" w:rsidR="00A03C0A" w:rsidRDefault="00A03C0A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eastAsiaTheme="minorHAnsi" w:hAnsi="Arial" w:cs="Arial"/>
          <w:color w:val="000000"/>
          <w:sz w:val="24"/>
          <w:szCs w:val="24"/>
        </w:rPr>
      </w:pPr>
    </w:p>
    <w:p w14:paraId="3B832DC7" w14:textId="77777777" w:rsidR="00A03C0A" w:rsidRDefault="00A03C0A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eastAsiaTheme="minorHAnsi" w:hAnsi="Arial" w:cs="Arial"/>
          <w:color w:val="000000"/>
          <w:sz w:val="24"/>
          <w:szCs w:val="24"/>
        </w:rPr>
      </w:pPr>
    </w:p>
    <w:p w14:paraId="327FF147" w14:textId="77777777" w:rsidR="00A03C0A" w:rsidRDefault="00A03C0A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eastAsiaTheme="minorHAnsi" w:hAnsi="Arial" w:cs="Arial"/>
          <w:color w:val="000000"/>
          <w:sz w:val="24"/>
          <w:szCs w:val="24"/>
        </w:rPr>
      </w:pPr>
    </w:p>
    <w:p w14:paraId="7157FD4B" w14:textId="77777777" w:rsidR="00A03C0A" w:rsidRDefault="00A03C0A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eastAsiaTheme="minorHAnsi" w:hAnsi="Arial" w:cs="Arial"/>
          <w:color w:val="000000"/>
          <w:sz w:val="24"/>
          <w:szCs w:val="24"/>
        </w:rPr>
      </w:pPr>
    </w:p>
    <w:p w14:paraId="579D118B" w14:textId="77777777" w:rsidR="00A03C0A" w:rsidRDefault="00A03C0A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eastAsiaTheme="minorHAnsi" w:hAnsi="Arial" w:cs="Arial"/>
          <w:color w:val="000000"/>
          <w:sz w:val="24"/>
          <w:szCs w:val="24"/>
        </w:rPr>
      </w:pPr>
    </w:p>
    <w:p w14:paraId="3FB6DF88" w14:textId="77777777" w:rsidR="00A03C0A" w:rsidRDefault="00A03C0A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eastAsiaTheme="minorHAnsi" w:hAnsi="Arial" w:cs="Arial"/>
          <w:color w:val="000000"/>
          <w:sz w:val="24"/>
          <w:szCs w:val="24"/>
        </w:rPr>
      </w:pPr>
    </w:p>
    <w:p w14:paraId="65AA3CAB" w14:textId="77777777" w:rsidR="00A03C0A" w:rsidRDefault="00A03C0A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eastAsiaTheme="minorHAnsi" w:hAnsi="Arial" w:cs="Arial"/>
          <w:color w:val="000000"/>
          <w:sz w:val="24"/>
          <w:szCs w:val="24"/>
        </w:rPr>
      </w:pPr>
    </w:p>
    <w:p w14:paraId="4EE66B46" w14:textId="77777777" w:rsidR="00A03C0A" w:rsidRDefault="00A03C0A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eastAsiaTheme="minorHAnsi" w:hAnsi="Arial" w:cs="Arial"/>
          <w:color w:val="000000"/>
          <w:sz w:val="24"/>
          <w:szCs w:val="24"/>
        </w:rPr>
      </w:pPr>
    </w:p>
    <w:p w14:paraId="78AE3FA2" w14:textId="77777777" w:rsidR="00A03C0A" w:rsidRDefault="00A03C0A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eastAsiaTheme="minorHAnsi" w:hAnsi="Arial" w:cs="Arial"/>
          <w:color w:val="000000"/>
          <w:sz w:val="24"/>
          <w:szCs w:val="24"/>
        </w:rPr>
      </w:pPr>
    </w:p>
    <w:p w14:paraId="3CFA6C35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32"/>
          <w:szCs w:val="32"/>
        </w:rPr>
        <w:lastRenderedPageBreak/>
        <w:t xml:space="preserve">Account Balances: Current Account: Reserve Account: </w:t>
      </w:r>
    </w:p>
    <w:p w14:paraId="6E15FC9A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FFFFFF"/>
          <w:sz w:val="32"/>
          <w:szCs w:val="32"/>
        </w:rPr>
        <w:t xml:space="preserve">Row Labels </w:t>
      </w:r>
    </w:p>
    <w:p w14:paraId="5C88877F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32"/>
          <w:szCs w:val="32"/>
        </w:rPr>
        <w:t>Caretaking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alibri" w:eastAsiaTheme="minorHAnsi" w:hAnsi="Calibri" w:cs="Calibri"/>
          <w:color w:val="000000"/>
          <w:sz w:val="32"/>
          <w:szCs w:val="32"/>
        </w:rPr>
        <w:t>Electricity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alibri" w:eastAsiaTheme="minorHAnsi" w:hAnsi="Calibri" w:cs="Calibri"/>
          <w:color w:val="000000"/>
          <w:sz w:val="32"/>
          <w:szCs w:val="32"/>
        </w:rPr>
        <w:t>Gas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alibri" w:eastAsiaTheme="minorHAnsi" w:hAnsi="Calibri" w:cs="Calibri"/>
          <w:color w:val="000000"/>
          <w:sz w:val="32"/>
          <w:szCs w:val="32"/>
        </w:rPr>
        <w:t>Income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alibri" w:eastAsiaTheme="minorHAnsi" w:hAnsi="Calibri" w:cs="Calibri"/>
          <w:color w:val="000000"/>
          <w:sz w:val="32"/>
          <w:szCs w:val="32"/>
        </w:rPr>
        <w:t>Interest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alibri" w:eastAsiaTheme="minorHAnsi" w:hAnsi="Calibri" w:cs="Calibri"/>
          <w:color w:val="000000"/>
          <w:sz w:val="32"/>
          <w:szCs w:val="32"/>
        </w:rPr>
        <w:t xml:space="preserve">Repairs &amp; Maintenance Sundries </w:t>
      </w:r>
    </w:p>
    <w:p w14:paraId="7CC2EE2C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32"/>
          <w:szCs w:val="32"/>
        </w:rPr>
        <w:t xml:space="preserve">Water Transfer </w:t>
      </w:r>
      <w:r>
        <w:rPr>
          <w:rFonts w:ascii="Calibri" w:eastAsiaTheme="minorHAnsi" w:hAnsi="Calibri" w:cs="Calibri"/>
          <w:b/>
          <w:bCs/>
          <w:color w:val="000000"/>
          <w:sz w:val="32"/>
          <w:szCs w:val="32"/>
        </w:rPr>
        <w:t xml:space="preserve">Grand Total </w:t>
      </w:r>
    </w:p>
    <w:p w14:paraId="5D38026C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32"/>
          <w:szCs w:val="32"/>
        </w:rPr>
        <w:t xml:space="preserve">31.12.18 £4,744.08 £4,167.84 </w:t>
      </w:r>
      <w:r>
        <w:rPr>
          <w:rFonts w:ascii="Calibri" w:eastAsiaTheme="minorHAnsi" w:hAnsi="Calibri" w:cs="Calibri"/>
          <w:b/>
          <w:bCs/>
          <w:color w:val="000000"/>
          <w:sz w:val="32"/>
          <w:szCs w:val="32"/>
        </w:rPr>
        <w:t xml:space="preserve">£8,911.92 </w:t>
      </w:r>
    </w:p>
    <w:p w14:paraId="48C1CD90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32"/>
          <w:szCs w:val="32"/>
        </w:rPr>
        <w:t xml:space="preserve">27.10.19 £3,925.90 £7,174.82 </w:t>
      </w:r>
      <w:r>
        <w:rPr>
          <w:rFonts w:ascii="Calibri" w:eastAsiaTheme="minorHAnsi" w:hAnsi="Calibri" w:cs="Calibri"/>
          <w:b/>
          <w:bCs/>
          <w:color w:val="000000"/>
          <w:sz w:val="32"/>
          <w:szCs w:val="32"/>
        </w:rPr>
        <w:t xml:space="preserve">£11,100.72 </w:t>
      </w:r>
    </w:p>
    <w:p w14:paraId="4DF7EF78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32"/>
          <w:szCs w:val="32"/>
        </w:rPr>
        <w:t xml:space="preserve">-£818.18 £3,006.98 </w:t>
      </w:r>
      <w:r>
        <w:rPr>
          <w:rFonts w:ascii="Calibri" w:eastAsiaTheme="minorHAnsi" w:hAnsi="Calibri" w:cs="Calibri"/>
          <w:i/>
          <w:iCs/>
          <w:color w:val="000000"/>
          <w:sz w:val="32"/>
          <w:szCs w:val="32"/>
        </w:rPr>
        <w:t xml:space="preserve">Diff £2,188.80 </w:t>
      </w:r>
    </w:p>
    <w:p w14:paraId="3BAAA67C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b/>
          <w:bCs/>
          <w:color w:val="000000"/>
          <w:sz w:val="32"/>
          <w:szCs w:val="32"/>
        </w:rPr>
        <w:t xml:space="preserve">Small Dole Village Hall Financial Statement Year to 27.10.19 </w:t>
      </w:r>
    </w:p>
    <w:p w14:paraId="1CC1BF5C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FFFFFF"/>
          <w:sz w:val="32"/>
          <w:szCs w:val="32"/>
        </w:rPr>
        <w:t xml:space="preserve">Sum of Income Sum of Expenditure </w:t>
      </w:r>
    </w:p>
    <w:p w14:paraId="4FD6FDDE" w14:textId="5D7EA869" w:rsidR="00E72467" w:rsidRDefault="00E72467" w:rsidP="00E72467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Times" w:eastAsiaTheme="minorHAnsi" w:hAnsi="Times" w:cs="Times"/>
          <w:noProof/>
          <w:color w:val="000000"/>
          <w:sz w:val="24"/>
          <w:szCs w:val="24"/>
          <w:lang w:eastAsia="en-GB"/>
        </w:rPr>
        <w:drawing>
          <wp:inline distT="0" distB="0" distL="0" distR="0" wp14:anchorId="6E0DA1C0" wp14:editId="30418B02">
            <wp:extent cx="3922395" cy="8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HAnsi" w:hAnsi="Times" w:cs="Times"/>
          <w:color w:val="000000"/>
          <w:sz w:val="24"/>
          <w:szCs w:val="24"/>
        </w:rPr>
        <w:t xml:space="preserve"> </w:t>
      </w:r>
      <w:r>
        <w:rPr>
          <w:rFonts w:ascii="Times" w:eastAsiaTheme="minorHAnsi" w:hAnsi="Times" w:cs="Times"/>
          <w:noProof/>
          <w:color w:val="000000"/>
          <w:sz w:val="24"/>
          <w:szCs w:val="24"/>
          <w:lang w:eastAsia="en-GB"/>
        </w:rPr>
        <w:drawing>
          <wp:inline distT="0" distB="0" distL="0" distR="0" wp14:anchorId="1C032249" wp14:editId="62299D5E">
            <wp:extent cx="3922395" cy="8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HAnsi" w:hAnsi="Times" w:cs="Times"/>
          <w:color w:val="000000"/>
          <w:sz w:val="24"/>
          <w:szCs w:val="24"/>
        </w:rPr>
        <w:t xml:space="preserve"> </w:t>
      </w:r>
      <w:r>
        <w:rPr>
          <w:rFonts w:ascii="Times" w:eastAsiaTheme="minorHAnsi" w:hAnsi="Times" w:cs="Times"/>
          <w:noProof/>
          <w:color w:val="000000"/>
          <w:sz w:val="24"/>
          <w:szCs w:val="24"/>
          <w:lang w:eastAsia="en-GB"/>
        </w:rPr>
        <w:drawing>
          <wp:inline distT="0" distB="0" distL="0" distR="0" wp14:anchorId="3F4714C6" wp14:editId="7076D8E4">
            <wp:extent cx="3922395" cy="82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61880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32"/>
          <w:szCs w:val="32"/>
        </w:rPr>
        <w:t xml:space="preserve">£4,095.25 £7.69 </w:t>
      </w:r>
    </w:p>
    <w:p w14:paraId="01769ABB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32"/>
          <w:szCs w:val="32"/>
        </w:rPr>
        <w:t xml:space="preserve">£3,000.00 </w:t>
      </w:r>
    </w:p>
    <w:p w14:paraId="3E1A9C33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b/>
          <w:bCs/>
          <w:color w:val="000000"/>
          <w:sz w:val="32"/>
          <w:szCs w:val="32"/>
        </w:rPr>
        <w:t xml:space="preserve">£7,102.94 </w:t>
      </w:r>
    </w:p>
    <w:p w14:paraId="1DE72713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i/>
          <w:iCs/>
          <w:color w:val="000000"/>
          <w:sz w:val="32"/>
          <w:szCs w:val="32"/>
        </w:rPr>
        <w:t xml:space="preserve">£2,379.51 </w:t>
      </w:r>
    </w:p>
    <w:p w14:paraId="47D2BAF9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32"/>
          <w:szCs w:val="32"/>
        </w:rPr>
        <w:t xml:space="preserve">-£630.00 -£315.00 -£408.00 </w:t>
      </w:r>
    </w:p>
    <w:p w14:paraId="7A5BCFB3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32"/>
          <w:szCs w:val="32"/>
        </w:rPr>
        <w:t xml:space="preserve">-£149.50 -£35.61 -£185.32 -£3,000.00 </w:t>
      </w:r>
      <w:r>
        <w:rPr>
          <w:rFonts w:ascii="Calibri" w:eastAsiaTheme="minorHAnsi" w:hAnsi="Calibri" w:cs="Calibri"/>
          <w:b/>
          <w:bCs/>
          <w:color w:val="000000"/>
          <w:sz w:val="32"/>
          <w:szCs w:val="32"/>
        </w:rPr>
        <w:t xml:space="preserve">-£4,723.43 </w:t>
      </w:r>
    </w:p>
    <w:p w14:paraId="2F3BFFCA" w14:textId="71C254A2" w:rsidR="00E72467" w:rsidRDefault="00E72467" w:rsidP="00E72467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Times" w:eastAsiaTheme="minorHAnsi" w:hAnsi="Times" w:cs="Times"/>
          <w:noProof/>
          <w:color w:val="000000"/>
          <w:sz w:val="24"/>
          <w:szCs w:val="24"/>
          <w:lang w:eastAsia="en-GB"/>
        </w:rPr>
        <w:drawing>
          <wp:inline distT="0" distB="0" distL="0" distR="0" wp14:anchorId="24F4C9FF" wp14:editId="3AC9FB81">
            <wp:extent cx="3922395" cy="8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HAnsi" w:hAnsi="Times" w:cs="Times"/>
          <w:color w:val="000000"/>
          <w:sz w:val="24"/>
          <w:szCs w:val="24"/>
        </w:rPr>
        <w:t xml:space="preserve"> </w:t>
      </w:r>
      <w:r>
        <w:rPr>
          <w:rFonts w:ascii="Times" w:eastAsiaTheme="minorHAnsi" w:hAnsi="Times" w:cs="Times"/>
          <w:noProof/>
          <w:color w:val="000000"/>
          <w:sz w:val="24"/>
          <w:szCs w:val="24"/>
          <w:lang w:eastAsia="en-GB"/>
        </w:rPr>
        <w:drawing>
          <wp:inline distT="0" distB="0" distL="0" distR="0" wp14:anchorId="5DF5FBD9" wp14:editId="33619CF7">
            <wp:extent cx="3922395" cy="8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HAnsi" w:hAnsi="Times" w:cs="Times"/>
          <w:color w:val="000000"/>
          <w:sz w:val="24"/>
          <w:szCs w:val="24"/>
        </w:rPr>
        <w:t xml:space="preserve"> </w:t>
      </w:r>
      <w:r>
        <w:rPr>
          <w:rFonts w:ascii="Times" w:eastAsiaTheme="minorHAnsi" w:hAnsi="Times" w:cs="Times"/>
          <w:noProof/>
          <w:color w:val="000000"/>
          <w:sz w:val="24"/>
          <w:szCs w:val="24"/>
          <w:lang w:eastAsia="en-GB"/>
        </w:rPr>
        <w:drawing>
          <wp:inline distT="0" distB="0" distL="0" distR="0" wp14:anchorId="40CBA739" wp14:editId="5D1A216A">
            <wp:extent cx="3922395" cy="8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HAnsi" w:hAnsi="Times" w:cs="Times"/>
          <w:color w:val="000000"/>
          <w:sz w:val="24"/>
          <w:szCs w:val="24"/>
        </w:rPr>
        <w:t xml:space="preserve"> </w:t>
      </w:r>
      <w:r>
        <w:rPr>
          <w:rFonts w:ascii="Times" w:eastAsiaTheme="minorHAnsi" w:hAnsi="Times" w:cs="Times"/>
          <w:noProof/>
          <w:color w:val="000000"/>
          <w:sz w:val="24"/>
          <w:szCs w:val="24"/>
          <w:lang w:eastAsia="en-GB"/>
        </w:rPr>
        <w:drawing>
          <wp:inline distT="0" distB="0" distL="0" distR="0" wp14:anchorId="5FDB050E" wp14:editId="0225466A">
            <wp:extent cx="3922395" cy="8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HAnsi" w:hAnsi="Times" w:cs="Times"/>
          <w:color w:val="000000"/>
          <w:sz w:val="24"/>
          <w:szCs w:val="24"/>
        </w:rPr>
        <w:t xml:space="preserve"> </w:t>
      </w:r>
      <w:r>
        <w:rPr>
          <w:rFonts w:ascii="Times" w:eastAsiaTheme="minorHAnsi" w:hAnsi="Times" w:cs="Times"/>
          <w:noProof/>
          <w:color w:val="000000"/>
          <w:sz w:val="24"/>
          <w:szCs w:val="24"/>
          <w:lang w:eastAsia="en-GB"/>
        </w:rPr>
        <w:drawing>
          <wp:inline distT="0" distB="0" distL="0" distR="0" wp14:anchorId="705DD1A2" wp14:editId="621FC6C3">
            <wp:extent cx="3922395" cy="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HAnsi" w:hAnsi="Times" w:cs="Times"/>
          <w:color w:val="000000"/>
          <w:sz w:val="24"/>
          <w:szCs w:val="24"/>
        </w:rPr>
        <w:t xml:space="preserve"> </w:t>
      </w:r>
      <w:r>
        <w:rPr>
          <w:rFonts w:ascii="Times" w:eastAsiaTheme="minorHAnsi" w:hAnsi="Times" w:cs="Times"/>
          <w:noProof/>
          <w:color w:val="000000"/>
          <w:sz w:val="24"/>
          <w:szCs w:val="24"/>
          <w:lang w:eastAsia="en-GB"/>
        </w:rPr>
        <w:drawing>
          <wp:inline distT="0" distB="0" distL="0" distR="0" wp14:anchorId="5A40351A" wp14:editId="1E149F86">
            <wp:extent cx="3922395" cy="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HAnsi" w:hAnsi="Times" w:cs="Times"/>
          <w:color w:val="000000"/>
          <w:sz w:val="24"/>
          <w:szCs w:val="24"/>
        </w:rPr>
        <w:t xml:space="preserve"> </w:t>
      </w:r>
      <w:r>
        <w:rPr>
          <w:rFonts w:ascii="Times" w:eastAsiaTheme="minorHAnsi" w:hAnsi="Times" w:cs="Times"/>
          <w:noProof/>
          <w:color w:val="000000"/>
          <w:sz w:val="24"/>
          <w:szCs w:val="24"/>
          <w:lang w:eastAsia="en-GB"/>
        </w:rPr>
        <w:drawing>
          <wp:inline distT="0" distB="0" distL="0" distR="0" wp14:anchorId="6C420D05" wp14:editId="2C1AB386">
            <wp:extent cx="3922395" cy="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0A24E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i/>
          <w:iCs/>
          <w:color w:val="000000"/>
          <w:sz w:val="32"/>
          <w:szCs w:val="32"/>
        </w:rPr>
        <w:t xml:space="preserve">Diff </w:t>
      </w:r>
    </w:p>
    <w:p w14:paraId="7DEF4D78" w14:textId="77777777" w:rsidR="00E72467" w:rsidRDefault="00E72467" w:rsidP="00E7246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32"/>
          <w:szCs w:val="32"/>
        </w:rPr>
        <w:t>Notes: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alibri" w:eastAsiaTheme="minorHAnsi" w:hAnsi="Calibri" w:cs="Calibri"/>
          <w:color w:val="000000"/>
          <w:sz w:val="32"/>
          <w:szCs w:val="32"/>
        </w:rPr>
        <w:t xml:space="preserve">1. Income includes Hall Hire , Fundraising/Donations &amp; Grant </w:t>
      </w:r>
      <w:r>
        <w:rPr>
          <w:rFonts w:ascii="Calibri" w:eastAsiaTheme="minorHAnsi" w:hAnsi="Calibri" w:cs="Calibri"/>
          <w:color w:val="000000"/>
          <w:sz w:val="32"/>
          <w:szCs w:val="32"/>
        </w:rPr>
        <w:lastRenderedPageBreak/>
        <w:t>Income (if any) 2. Invoicing complete up to August 2019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alibri" w:eastAsiaTheme="minorHAnsi" w:hAnsi="Calibri" w:cs="Calibri"/>
          <w:color w:val="000000"/>
          <w:sz w:val="32"/>
          <w:szCs w:val="32"/>
        </w:rPr>
        <w:t>3. Outstanding invoices: minor electrical repair and fixed electrical inspection 4. Insurance Premium renewal due November 2019 £502.26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Calibri" w:eastAsiaTheme="minorHAnsi" w:hAnsi="Calibri" w:cs="Calibri"/>
          <w:color w:val="000000"/>
          <w:sz w:val="32"/>
          <w:szCs w:val="32"/>
        </w:rPr>
        <w:t xml:space="preserve">5. Caretaking October 2019 payment in progress </w:t>
      </w:r>
    </w:p>
    <w:p w14:paraId="0C093DDD" w14:textId="4677BFC3" w:rsidR="000A45BA" w:rsidRPr="00993E7F" w:rsidRDefault="000A45BA" w:rsidP="00F7088E">
      <w:pPr>
        <w:pStyle w:val="ListParagraph"/>
        <w:tabs>
          <w:tab w:val="left" w:pos="912"/>
        </w:tabs>
        <w:spacing w:after="120"/>
        <w:ind w:left="360"/>
        <w:rPr>
          <w:rFonts w:ascii="Arial" w:hAnsi="Arial" w:cs="Arial"/>
          <w:sz w:val="24"/>
          <w:szCs w:val="24"/>
          <w:lang w:val="en-US"/>
        </w:rPr>
      </w:pPr>
    </w:p>
    <w:sectPr w:rsidR="000A45BA" w:rsidRPr="00993E7F" w:rsidSect="00F25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4" w:h="16819" w:code="9"/>
      <w:pgMar w:top="1440" w:right="864" w:bottom="1440" w:left="288" w:header="432" w:footer="504" w:gutter="14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12AB" w14:textId="77777777" w:rsidR="00FC673F" w:rsidRDefault="00FC673F" w:rsidP="008D3D79">
      <w:r>
        <w:separator/>
      </w:r>
    </w:p>
  </w:endnote>
  <w:endnote w:type="continuationSeparator" w:id="0">
    <w:p w14:paraId="67512CA2" w14:textId="77777777" w:rsidR="00FC673F" w:rsidRDefault="00FC673F" w:rsidP="008D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C42A" w14:textId="77777777" w:rsidR="00CE09EB" w:rsidRDefault="00CE0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579941"/>
      <w:docPartObj>
        <w:docPartGallery w:val="Page Numbers (Bottom of Page)"/>
        <w:docPartUnique/>
      </w:docPartObj>
    </w:sdtPr>
    <w:sdtEndPr/>
    <w:sdtContent>
      <w:p w14:paraId="0C07C0A9" w14:textId="77777777" w:rsidR="0000091B" w:rsidRDefault="00000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B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76D4E3" w14:textId="77777777" w:rsidR="0000091B" w:rsidRDefault="000009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3747"/>
      <w:docPartObj>
        <w:docPartGallery w:val="Page Numbers (Bottom of Page)"/>
        <w:docPartUnique/>
      </w:docPartObj>
    </w:sdtPr>
    <w:sdtEndPr/>
    <w:sdtContent>
      <w:p w14:paraId="5B33672E" w14:textId="77777777" w:rsidR="0000091B" w:rsidRDefault="00000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0A4858" w14:textId="77777777" w:rsidR="0000091B" w:rsidRDefault="00000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7D8B8" w14:textId="77777777" w:rsidR="00FC673F" w:rsidRDefault="00FC673F" w:rsidP="008D3D79">
      <w:r>
        <w:separator/>
      </w:r>
    </w:p>
  </w:footnote>
  <w:footnote w:type="continuationSeparator" w:id="0">
    <w:p w14:paraId="5642D8FB" w14:textId="77777777" w:rsidR="00FC673F" w:rsidRDefault="00FC673F" w:rsidP="008D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0783" w14:textId="77777777" w:rsidR="00CE09EB" w:rsidRDefault="00CE0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E48D" w14:textId="77777777" w:rsidR="0000091B" w:rsidRPr="008D3D79" w:rsidRDefault="0000091B" w:rsidP="008D3D79">
    <w:pPr>
      <w:jc w:val="center"/>
      <w:rPr>
        <w:b/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CAD7" w14:textId="77777777" w:rsidR="0000091B" w:rsidRDefault="0000091B" w:rsidP="002B6E69">
    <w:pPr>
      <w:pStyle w:val="Header"/>
      <w:jc w:val="center"/>
    </w:pPr>
    <w:r w:rsidRPr="008D3D79">
      <w:rPr>
        <w:noProof/>
        <w:lang w:eastAsia="en-GB"/>
      </w:rPr>
      <w:drawing>
        <wp:inline distT="0" distB="0" distL="0" distR="0" wp14:anchorId="4391F6B1" wp14:editId="51B1BA8B">
          <wp:extent cx="3512426" cy="1418897"/>
          <wp:effectExtent l="19050" t="0" r="0" b="0"/>
          <wp:docPr id="4" name="Picture 4" descr="C:\Users\Janet\Documents\VillageHall\SDV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\Documents\VillageHall\SDV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023" cy="1419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11770E" w14:textId="77777777" w:rsidR="0000091B" w:rsidRPr="008D3D79" w:rsidRDefault="0000091B" w:rsidP="002B6E69">
    <w:pPr>
      <w:jc w:val="center"/>
      <w:rPr>
        <w:b/>
      </w:rPr>
    </w:pPr>
  </w:p>
  <w:p w14:paraId="28112742" w14:textId="77777777" w:rsidR="0000091B" w:rsidRPr="009D0067" w:rsidRDefault="0000091B" w:rsidP="002B6E69">
    <w:pPr>
      <w:jc w:val="center"/>
      <w:rPr>
        <w:b/>
        <w:color w:val="FF0000"/>
        <w:sz w:val="36"/>
      </w:rPr>
    </w:pPr>
    <w:r w:rsidRPr="009D0067">
      <w:rPr>
        <w:b/>
        <w:color w:val="FF0000"/>
        <w:sz w:val="36"/>
      </w:rPr>
      <w:t>SMALL DOLE VILLAGE HALL</w:t>
    </w:r>
  </w:p>
  <w:p w14:paraId="351BDA48" w14:textId="77777777" w:rsidR="0000091B" w:rsidRPr="002B6E69" w:rsidRDefault="0000091B" w:rsidP="002B6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767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211BD3"/>
    <w:multiLevelType w:val="hybridMultilevel"/>
    <w:tmpl w:val="866084A6"/>
    <w:lvl w:ilvl="0" w:tplc="7968314C">
      <w:start w:val="1"/>
      <w:numFmt w:val="decimal"/>
      <w:lvlText w:val="%1."/>
      <w:lvlJc w:val="left"/>
      <w:pPr>
        <w:ind w:left="6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055A5E"/>
    <w:multiLevelType w:val="hybridMultilevel"/>
    <w:tmpl w:val="467A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162"/>
    <w:multiLevelType w:val="multilevel"/>
    <w:tmpl w:val="8BC0EF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836C79"/>
    <w:multiLevelType w:val="hybridMultilevel"/>
    <w:tmpl w:val="F92EEE26"/>
    <w:lvl w:ilvl="0" w:tplc="D99493F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786679B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9F43A23"/>
    <w:multiLevelType w:val="hybridMultilevel"/>
    <w:tmpl w:val="7324A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5B30A8D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824B4"/>
    <w:multiLevelType w:val="hybridMultilevel"/>
    <w:tmpl w:val="770A156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D1595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28A14A2"/>
    <w:multiLevelType w:val="hybridMultilevel"/>
    <w:tmpl w:val="7B0ACF56"/>
    <w:lvl w:ilvl="0" w:tplc="E28C9EB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D95C38"/>
    <w:multiLevelType w:val="hybridMultilevel"/>
    <w:tmpl w:val="132CDABE"/>
    <w:lvl w:ilvl="0" w:tplc="87B24186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3C52AA7"/>
    <w:multiLevelType w:val="hybridMultilevel"/>
    <w:tmpl w:val="F75AD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A398E"/>
    <w:multiLevelType w:val="hybridMultilevel"/>
    <w:tmpl w:val="57E6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779AF"/>
    <w:multiLevelType w:val="hybridMultilevel"/>
    <w:tmpl w:val="F92EEE26"/>
    <w:lvl w:ilvl="0" w:tplc="D99493F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B1151"/>
    <w:multiLevelType w:val="hybridMultilevel"/>
    <w:tmpl w:val="70CA89A0"/>
    <w:lvl w:ilvl="0" w:tplc="638442C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6B3E58"/>
    <w:multiLevelType w:val="hybridMultilevel"/>
    <w:tmpl w:val="EDFA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63C13"/>
    <w:multiLevelType w:val="multilevel"/>
    <w:tmpl w:val="866084A6"/>
    <w:lvl w:ilvl="0">
      <w:start w:val="1"/>
      <w:numFmt w:val="decimal"/>
      <w:lvlText w:val="%1."/>
      <w:lvlJc w:val="left"/>
      <w:pPr>
        <w:ind w:left="62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6A97CF1"/>
    <w:multiLevelType w:val="hybridMultilevel"/>
    <w:tmpl w:val="E70660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0A2A"/>
    <w:multiLevelType w:val="hybridMultilevel"/>
    <w:tmpl w:val="B4EEA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11D43"/>
    <w:multiLevelType w:val="hybridMultilevel"/>
    <w:tmpl w:val="A8AC642E"/>
    <w:lvl w:ilvl="0" w:tplc="5B30A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6"/>
    <w:lvlOverride w:ilvl="0">
      <w:lvl w:ilvl="0" w:tplc="0809000F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5B30A8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</w:num>
  <w:num w:numId="10">
    <w:abstractNumId w:val="19"/>
  </w:num>
  <w:num w:numId="11">
    <w:abstractNumId w:val="17"/>
  </w:num>
  <w:num w:numId="12">
    <w:abstractNumId w:val="1"/>
  </w:num>
  <w:num w:numId="13">
    <w:abstractNumId w:val="16"/>
  </w:num>
  <w:num w:numId="14">
    <w:abstractNumId w:val="18"/>
  </w:num>
  <w:num w:numId="15">
    <w:abstractNumId w:val="13"/>
  </w:num>
  <w:num w:numId="16">
    <w:abstractNumId w:val="12"/>
  </w:num>
  <w:num w:numId="17">
    <w:abstractNumId w:val="15"/>
  </w:num>
  <w:num w:numId="18">
    <w:abstractNumId w:val="2"/>
  </w:num>
  <w:num w:numId="19">
    <w:abstractNumId w:val="4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79"/>
    <w:rsid w:val="0000025E"/>
    <w:rsid w:val="0000091B"/>
    <w:rsid w:val="00004621"/>
    <w:rsid w:val="00006644"/>
    <w:rsid w:val="0000769C"/>
    <w:rsid w:val="000133BD"/>
    <w:rsid w:val="000137A7"/>
    <w:rsid w:val="00014019"/>
    <w:rsid w:val="00015A39"/>
    <w:rsid w:val="00023A70"/>
    <w:rsid w:val="000253EE"/>
    <w:rsid w:val="000273E5"/>
    <w:rsid w:val="00030EA7"/>
    <w:rsid w:val="00036FD0"/>
    <w:rsid w:val="00040FA0"/>
    <w:rsid w:val="000447AC"/>
    <w:rsid w:val="000459EB"/>
    <w:rsid w:val="00046DCA"/>
    <w:rsid w:val="000553A4"/>
    <w:rsid w:val="0006270D"/>
    <w:rsid w:val="00062B1F"/>
    <w:rsid w:val="00070022"/>
    <w:rsid w:val="000748FB"/>
    <w:rsid w:val="00081165"/>
    <w:rsid w:val="000826E7"/>
    <w:rsid w:val="000925C9"/>
    <w:rsid w:val="00092E51"/>
    <w:rsid w:val="00096BDA"/>
    <w:rsid w:val="000A3833"/>
    <w:rsid w:val="000A45BA"/>
    <w:rsid w:val="000A64C0"/>
    <w:rsid w:val="000A65A3"/>
    <w:rsid w:val="000A682B"/>
    <w:rsid w:val="000A7C94"/>
    <w:rsid w:val="000B0416"/>
    <w:rsid w:val="000B07D0"/>
    <w:rsid w:val="000B084B"/>
    <w:rsid w:val="000B0FDD"/>
    <w:rsid w:val="000B3792"/>
    <w:rsid w:val="000B70AE"/>
    <w:rsid w:val="000C5661"/>
    <w:rsid w:val="000C6D67"/>
    <w:rsid w:val="000D60E9"/>
    <w:rsid w:val="000F07F4"/>
    <w:rsid w:val="000F2C42"/>
    <w:rsid w:val="000F30B9"/>
    <w:rsid w:val="000F3D94"/>
    <w:rsid w:val="000F423D"/>
    <w:rsid w:val="000F4C4D"/>
    <w:rsid w:val="00101175"/>
    <w:rsid w:val="001039ED"/>
    <w:rsid w:val="0010415F"/>
    <w:rsid w:val="00104C27"/>
    <w:rsid w:val="00111005"/>
    <w:rsid w:val="00111B73"/>
    <w:rsid w:val="00114022"/>
    <w:rsid w:val="00115160"/>
    <w:rsid w:val="00120083"/>
    <w:rsid w:val="00121790"/>
    <w:rsid w:val="00122833"/>
    <w:rsid w:val="00123C3C"/>
    <w:rsid w:val="00124549"/>
    <w:rsid w:val="00132A95"/>
    <w:rsid w:val="00134B15"/>
    <w:rsid w:val="00140B05"/>
    <w:rsid w:val="00143227"/>
    <w:rsid w:val="00144126"/>
    <w:rsid w:val="0014651F"/>
    <w:rsid w:val="00146A6E"/>
    <w:rsid w:val="00151E58"/>
    <w:rsid w:val="00163C9C"/>
    <w:rsid w:val="0016462D"/>
    <w:rsid w:val="00170149"/>
    <w:rsid w:val="00171A82"/>
    <w:rsid w:val="00175E56"/>
    <w:rsid w:val="00177485"/>
    <w:rsid w:val="001A168E"/>
    <w:rsid w:val="001A6AEE"/>
    <w:rsid w:val="001B1A90"/>
    <w:rsid w:val="001C42D7"/>
    <w:rsid w:val="001D5D67"/>
    <w:rsid w:val="001E0886"/>
    <w:rsid w:val="001E1795"/>
    <w:rsid w:val="001E1C17"/>
    <w:rsid w:val="001E793F"/>
    <w:rsid w:val="001F78A5"/>
    <w:rsid w:val="002017E9"/>
    <w:rsid w:val="00203CF2"/>
    <w:rsid w:val="002049D3"/>
    <w:rsid w:val="002102BE"/>
    <w:rsid w:val="00211F69"/>
    <w:rsid w:val="00215BBB"/>
    <w:rsid w:val="002161A3"/>
    <w:rsid w:val="00225DC5"/>
    <w:rsid w:val="00226152"/>
    <w:rsid w:val="00233B7F"/>
    <w:rsid w:val="0023761A"/>
    <w:rsid w:val="00240395"/>
    <w:rsid w:val="00240FC0"/>
    <w:rsid w:val="00247122"/>
    <w:rsid w:val="002535EF"/>
    <w:rsid w:val="00253619"/>
    <w:rsid w:val="00254922"/>
    <w:rsid w:val="00256276"/>
    <w:rsid w:val="00261224"/>
    <w:rsid w:val="002649A9"/>
    <w:rsid w:val="002665BD"/>
    <w:rsid w:val="0026675B"/>
    <w:rsid w:val="002729C2"/>
    <w:rsid w:val="00291DD4"/>
    <w:rsid w:val="00293634"/>
    <w:rsid w:val="00296F11"/>
    <w:rsid w:val="0029735F"/>
    <w:rsid w:val="002A0E1C"/>
    <w:rsid w:val="002A216F"/>
    <w:rsid w:val="002B2160"/>
    <w:rsid w:val="002B243A"/>
    <w:rsid w:val="002B2E75"/>
    <w:rsid w:val="002B6B85"/>
    <w:rsid w:val="002B6E69"/>
    <w:rsid w:val="002C1FC7"/>
    <w:rsid w:val="002C7ECC"/>
    <w:rsid w:val="002D1438"/>
    <w:rsid w:val="002D276A"/>
    <w:rsid w:val="002D4C29"/>
    <w:rsid w:val="002D5DF3"/>
    <w:rsid w:val="002E10AD"/>
    <w:rsid w:val="002E28CB"/>
    <w:rsid w:val="002E659B"/>
    <w:rsid w:val="002E7FC3"/>
    <w:rsid w:val="002F29BF"/>
    <w:rsid w:val="002F551F"/>
    <w:rsid w:val="00304FDB"/>
    <w:rsid w:val="0030584E"/>
    <w:rsid w:val="00305D49"/>
    <w:rsid w:val="00310B1C"/>
    <w:rsid w:val="00311227"/>
    <w:rsid w:val="00315DC6"/>
    <w:rsid w:val="00317646"/>
    <w:rsid w:val="0032005C"/>
    <w:rsid w:val="0032269F"/>
    <w:rsid w:val="003247F3"/>
    <w:rsid w:val="00325C13"/>
    <w:rsid w:val="00332578"/>
    <w:rsid w:val="003330E0"/>
    <w:rsid w:val="00333C80"/>
    <w:rsid w:val="00345B61"/>
    <w:rsid w:val="00347164"/>
    <w:rsid w:val="00347EAF"/>
    <w:rsid w:val="003536A6"/>
    <w:rsid w:val="00363D13"/>
    <w:rsid w:val="00376D9E"/>
    <w:rsid w:val="00377473"/>
    <w:rsid w:val="00386546"/>
    <w:rsid w:val="00386B4D"/>
    <w:rsid w:val="00394545"/>
    <w:rsid w:val="0039560F"/>
    <w:rsid w:val="00395654"/>
    <w:rsid w:val="003A01D9"/>
    <w:rsid w:val="003A6FB2"/>
    <w:rsid w:val="003B0600"/>
    <w:rsid w:val="003B1413"/>
    <w:rsid w:val="003B3260"/>
    <w:rsid w:val="003B626C"/>
    <w:rsid w:val="003C1014"/>
    <w:rsid w:val="003C67DC"/>
    <w:rsid w:val="003D3876"/>
    <w:rsid w:val="003E20DA"/>
    <w:rsid w:val="003E3347"/>
    <w:rsid w:val="003E37C0"/>
    <w:rsid w:val="003E460E"/>
    <w:rsid w:val="003F04DF"/>
    <w:rsid w:val="003F1322"/>
    <w:rsid w:val="003F3306"/>
    <w:rsid w:val="004000A1"/>
    <w:rsid w:val="00401A4F"/>
    <w:rsid w:val="00405AEC"/>
    <w:rsid w:val="004113F8"/>
    <w:rsid w:val="004168DA"/>
    <w:rsid w:val="0043223D"/>
    <w:rsid w:val="00433457"/>
    <w:rsid w:val="00437557"/>
    <w:rsid w:val="00437E8E"/>
    <w:rsid w:val="00442C2E"/>
    <w:rsid w:val="004517C4"/>
    <w:rsid w:val="004647C0"/>
    <w:rsid w:val="00470CEA"/>
    <w:rsid w:val="00471B71"/>
    <w:rsid w:val="00472210"/>
    <w:rsid w:val="00473F79"/>
    <w:rsid w:val="0047414A"/>
    <w:rsid w:val="00480579"/>
    <w:rsid w:val="00492C39"/>
    <w:rsid w:val="004964E5"/>
    <w:rsid w:val="004A3997"/>
    <w:rsid w:val="004A49D9"/>
    <w:rsid w:val="004A5FA3"/>
    <w:rsid w:val="004B2F9F"/>
    <w:rsid w:val="004B312E"/>
    <w:rsid w:val="004B3A7D"/>
    <w:rsid w:val="004C1951"/>
    <w:rsid w:val="004C455B"/>
    <w:rsid w:val="004D0109"/>
    <w:rsid w:val="004D3C7B"/>
    <w:rsid w:val="004D6F3A"/>
    <w:rsid w:val="004D72C7"/>
    <w:rsid w:val="004E2E16"/>
    <w:rsid w:val="004E2E2A"/>
    <w:rsid w:val="004E3575"/>
    <w:rsid w:val="004E5E9E"/>
    <w:rsid w:val="00502653"/>
    <w:rsid w:val="005046B9"/>
    <w:rsid w:val="00506D95"/>
    <w:rsid w:val="00510E6B"/>
    <w:rsid w:val="00512A17"/>
    <w:rsid w:val="00513664"/>
    <w:rsid w:val="00514294"/>
    <w:rsid w:val="005153A4"/>
    <w:rsid w:val="00515BA1"/>
    <w:rsid w:val="00517845"/>
    <w:rsid w:val="00520952"/>
    <w:rsid w:val="00523FD0"/>
    <w:rsid w:val="00526FCE"/>
    <w:rsid w:val="005278E5"/>
    <w:rsid w:val="00530194"/>
    <w:rsid w:val="00530763"/>
    <w:rsid w:val="00541643"/>
    <w:rsid w:val="005434CE"/>
    <w:rsid w:val="00545220"/>
    <w:rsid w:val="005458AF"/>
    <w:rsid w:val="005467E3"/>
    <w:rsid w:val="00554576"/>
    <w:rsid w:val="0055634C"/>
    <w:rsid w:val="00556352"/>
    <w:rsid w:val="005570AE"/>
    <w:rsid w:val="005601E6"/>
    <w:rsid w:val="00560573"/>
    <w:rsid w:val="00561A59"/>
    <w:rsid w:val="00566F68"/>
    <w:rsid w:val="00570ED7"/>
    <w:rsid w:val="0057386F"/>
    <w:rsid w:val="00573EC0"/>
    <w:rsid w:val="00574235"/>
    <w:rsid w:val="00581152"/>
    <w:rsid w:val="005833B5"/>
    <w:rsid w:val="00591EE8"/>
    <w:rsid w:val="00597EB7"/>
    <w:rsid w:val="005A14E1"/>
    <w:rsid w:val="005A3194"/>
    <w:rsid w:val="005B1BEA"/>
    <w:rsid w:val="005B7505"/>
    <w:rsid w:val="005C0BC2"/>
    <w:rsid w:val="005C18B6"/>
    <w:rsid w:val="005C1B2B"/>
    <w:rsid w:val="005C40EC"/>
    <w:rsid w:val="005C497E"/>
    <w:rsid w:val="005C4A7E"/>
    <w:rsid w:val="005D352D"/>
    <w:rsid w:val="005D6FE6"/>
    <w:rsid w:val="005D7412"/>
    <w:rsid w:val="005E3BDC"/>
    <w:rsid w:val="005E4156"/>
    <w:rsid w:val="005F0A55"/>
    <w:rsid w:val="00602ACB"/>
    <w:rsid w:val="00604C1D"/>
    <w:rsid w:val="006066C6"/>
    <w:rsid w:val="00610988"/>
    <w:rsid w:val="006173F2"/>
    <w:rsid w:val="00617BE7"/>
    <w:rsid w:val="006263CF"/>
    <w:rsid w:val="006300A4"/>
    <w:rsid w:val="0063129D"/>
    <w:rsid w:val="00635A78"/>
    <w:rsid w:val="00643E31"/>
    <w:rsid w:val="00643EAD"/>
    <w:rsid w:val="0064597E"/>
    <w:rsid w:val="00646BCA"/>
    <w:rsid w:val="006569A6"/>
    <w:rsid w:val="00660A8F"/>
    <w:rsid w:val="00664721"/>
    <w:rsid w:val="00667412"/>
    <w:rsid w:val="00667859"/>
    <w:rsid w:val="00673627"/>
    <w:rsid w:val="0067373A"/>
    <w:rsid w:val="00674C72"/>
    <w:rsid w:val="00677210"/>
    <w:rsid w:val="00677858"/>
    <w:rsid w:val="0068070B"/>
    <w:rsid w:val="00684B0E"/>
    <w:rsid w:val="00696AA2"/>
    <w:rsid w:val="006A3682"/>
    <w:rsid w:val="006A76C1"/>
    <w:rsid w:val="006B1B05"/>
    <w:rsid w:val="006B3434"/>
    <w:rsid w:val="006B6A61"/>
    <w:rsid w:val="006B74BE"/>
    <w:rsid w:val="006E00EC"/>
    <w:rsid w:val="006E4CA9"/>
    <w:rsid w:val="007042BA"/>
    <w:rsid w:val="00707FFE"/>
    <w:rsid w:val="007100A3"/>
    <w:rsid w:val="0071356D"/>
    <w:rsid w:val="00714658"/>
    <w:rsid w:val="0071799C"/>
    <w:rsid w:val="00720CED"/>
    <w:rsid w:val="00723639"/>
    <w:rsid w:val="0072568C"/>
    <w:rsid w:val="00733FED"/>
    <w:rsid w:val="00737443"/>
    <w:rsid w:val="0074248D"/>
    <w:rsid w:val="007446AE"/>
    <w:rsid w:val="00744F82"/>
    <w:rsid w:val="00761624"/>
    <w:rsid w:val="00761AA9"/>
    <w:rsid w:val="00763ED2"/>
    <w:rsid w:val="00771D11"/>
    <w:rsid w:val="007723F3"/>
    <w:rsid w:val="00772F0B"/>
    <w:rsid w:val="00773608"/>
    <w:rsid w:val="00776112"/>
    <w:rsid w:val="007773EA"/>
    <w:rsid w:val="00781EFA"/>
    <w:rsid w:val="00782495"/>
    <w:rsid w:val="00782AFC"/>
    <w:rsid w:val="00782BF7"/>
    <w:rsid w:val="00783975"/>
    <w:rsid w:val="007857E6"/>
    <w:rsid w:val="00787B1D"/>
    <w:rsid w:val="00790955"/>
    <w:rsid w:val="00794D54"/>
    <w:rsid w:val="007959A6"/>
    <w:rsid w:val="007A3284"/>
    <w:rsid w:val="007B6D12"/>
    <w:rsid w:val="007B79B1"/>
    <w:rsid w:val="007C0F6E"/>
    <w:rsid w:val="007C1165"/>
    <w:rsid w:val="007D2370"/>
    <w:rsid w:val="007D2D13"/>
    <w:rsid w:val="007D4FC8"/>
    <w:rsid w:val="007D56C3"/>
    <w:rsid w:val="007E01B0"/>
    <w:rsid w:val="007E0BE8"/>
    <w:rsid w:val="007E1AEB"/>
    <w:rsid w:val="007F002B"/>
    <w:rsid w:val="007F5815"/>
    <w:rsid w:val="00801F6F"/>
    <w:rsid w:val="008048A3"/>
    <w:rsid w:val="00806801"/>
    <w:rsid w:val="008102C7"/>
    <w:rsid w:val="00811CF7"/>
    <w:rsid w:val="0081209E"/>
    <w:rsid w:val="00814BAF"/>
    <w:rsid w:val="00823AD4"/>
    <w:rsid w:val="00826C95"/>
    <w:rsid w:val="008334F6"/>
    <w:rsid w:val="0083456F"/>
    <w:rsid w:val="00836151"/>
    <w:rsid w:val="0084257A"/>
    <w:rsid w:val="00846A7C"/>
    <w:rsid w:val="00851445"/>
    <w:rsid w:val="00860100"/>
    <w:rsid w:val="008641CE"/>
    <w:rsid w:val="00864FEE"/>
    <w:rsid w:val="00870240"/>
    <w:rsid w:val="00874172"/>
    <w:rsid w:val="0087594D"/>
    <w:rsid w:val="008763D4"/>
    <w:rsid w:val="00883B6E"/>
    <w:rsid w:val="00892A0E"/>
    <w:rsid w:val="0089450E"/>
    <w:rsid w:val="008A3D38"/>
    <w:rsid w:val="008B1F0D"/>
    <w:rsid w:val="008B2362"/>
    <w:rsid w:val="008B5457"/>
    <w:rsid w:val="008C7E6D"/>
    <w:rsid w:val="008D0936"/>
    <w:rsid w:val="008D3D79"/>
    <w:rsid w:val="008E009F"/>
    <w:rsid w:val="008E16BF"/>
    <w:rsid w:val="008E39E4"/>
    <w:rsid w:val="008E7C49"/>
    <w:rsid w:val="008F0D6B"/>
    <w:rsid w:val="008F4E37"/>
    <w:rsid w:val="00902907"/>
    <w:rsid w:val="009030DF"/>
    <w:rsid w:val="00904C44"/>
    <w:rsid w:val="00910CED"/>
    <w:rsid w:val="009125D3"/>
    <w:rsid w:val="00917FDE"/>
    <w:rsid w:val="00921172"/>
    <w:rsid w:val="00922497"/>
    <w:rsid w:val="009246BC"/>
    <w:rsid w:val="00925023"/>
    <w:rsid w:val="00926D52"/>
    <w:rsid w:val="00927D51"/>
    <w:rsid w:val="00930E4D"/>
    <w:rsid w:val="0093318B"/>
    <w:rsid w:val="009351E2"/>
    <w:rsid w:val="00936148"/>
    <w:rsid w:val="00941C85"/>
    <w:rsid w:val="00942FC7"/>
    <w:rsid w:val="00943F91"/>
    <w:rsid w:val="00944842"/>
    <w:rsid w:val="00944BEB"/>
    <w:rsid w:val="0094732A"/>
    <w:rsid w:val="00952EBE"/>
    <w:rsid w:val="00953B1E"/>
    <w:rsid w:val="00957643"/>
    <w:rsid w:val="0095775A"/>
    <w:rsid w:val="00960844"/>
    <w:rsid w:val="00961A0B"/>
    <w:rsid w:val="00964D03"/>
    <w:rsid w:val="00966E86"/>
    <w:rsid w:val="00970EA8"/>
    <w:rsid w:val="0097118D"/>
    <w:rsid w:val="00973848"/>
    <w:rsid w:val="00981126"/>
    <w:rsid w:val="00981AB6"/>
    <w:rsid w:val="009830C3"/>
    <w:rsid w:val="00984130"/>
    <w:rsid w:val="00987762"/>
    <w:rsid w:val="009907B8"/>
    <w:rsid w:val="00992163"/>
    <w:rsid w:val="00992A96"/>
    <w:rsid w:val="00993E7F"/>
    <w:rsid w:val="009A049C"/>
    <w:rsid w:val="009A14CB"/>
    <w:rsid w:val="009A30BF"/>
    <w:rsid w:val="009B189B"/>
    <w:rsid w:val="009B2469"/>
    <w:rsid w:val="009B5CEB"/>
    <w:rsid w:val="009C0CFD"/>
    <w:rsid w:val="009C2417"/>
    <w:rsid w:val="009C5576"/>
    <w:rsid w:val="009D0067"/>
    <w:rsid w:val="009D108A"/>
    <w:rsid w:val="009D1EB3"/>
    <w:rsid w:val="009D2477"/>
    <w:rsid w:val="009D498C"/>
    <w:rsid w:val="009E7062"/>
    <w:rsid w:val="009F05A1"/>
    <w:rsid w:val="009F1065"/>
    <w:rsid w:val="009F1712"/>
    <w:rsid w:val="009F4E89"/>
    <w:rsid w:val="009F65EA"/>
    <w:rsid w:val="00A03C0A"/>
    <w:rsid w:val="00A058F7"/>
    <w:rsid w:val="00A11BCB"/>
    <w:rsid w:val="00A11D53"/>
    <w:rsid w:val="00A128E7"/>
    <w:rsid w:val="00A13A10"/>
    <w:rsid w:val="00A15287"/>
    <w:rsid w:val="00A276F4"/>
    <w:rsid w:val="00A277F5"/>
    <w:rsid w:val="00A312F5"/>
    <w:rsid w:val="00A32D6C"/>
    <w:rsid w:val="00A40427"/>
    <w:rsid w:val="00A4769E"/>
    <w:rsid w:val="00A54C7F"/>
    <w:rsid w:val="00A54E64"/>
    <w:rsid w:val="00A6621D"/>
    <w:rsid w:val="00A70C7B"/>
    <w:rsid w:val="00A72B78"/>
    <w:rsid w:val="00A8048F"/>
    <w:rsid w:val="00A84601"/>
    <w:rsid w:val="00A850EB"/>
    <w:rsid w:val="00A90347"/>
    <w:rsid w:val="00A96DED"/>
    <w:rsid w:val="00AA0F06"/>
    <w:rsid w:val="00AA58F9"/>
    <w:rsid w:val="00AC02D2"/>
    <w:rsid w:val="00AC2273"/>
    <w:rsid w:val="00AC2D78"/>
    <w:rsid w:val="00AC30F5"/>
    <w:rsid w:val="00AC57A8"/>
    <w:rsid w:val="00AC728A"/>
    <w:rsid w:val="00AD1BFD"/>
    <w:rsid w:val="00AD462B"/>
    <w:rsid w:val="00AD6ECA"/>
    <w:rsid w:val="00AE0422"/>
    <w:rsid w:val="00AE23BB"/>
    <w:rsid w:val="00AF5A1D"/>
    <w:rsid w:val="00AF5ECA"/>
    <w:rsid w:val="00AF653F"/>
    <w:rsid w:val="00B026AE"/>
    <w:rsid w:val="00B02F8F"/>
    <w:rsid w:val="00B03567"/>
    <w:rsid w:val="00B15DDC"/>
    <w:rsid w:val="00B16233"/>
    <w:rsid w:val="00B17307"/>
    <w:rsid w:val="00B236FA"/>
    <w:rsid w:val="00B2392E"/>
    <w:rsid w:val="00B23F2F"/>
    <w:rsid w:val="00B32AC4"/>
    <w:rsid w:val="00B32FE4"/>
    <w:rsid w:val="00B349C6"/>
    <w:rsid w:val="00B37AD3"/>
    <w:rsid w:val="00B4165F"/>
    <w:rsid w:val="00B41CFF"/>
    <w:rsid w:val="00B45638"/>
    <w:rsid w:val="00B536AB"/>
    <w:rsid w:val="00B5384D"/>
    <w:rsid w:val="00B53FDF"/>
    <w:rsid w:val="00B55483"/>
    <w:rsid w:val="00B66557"/>
    <w:rsid w:val="00B6713B"/>
    <w:rsid w:val="00B70A89"/>
    <w:rsid w:val="00B727A9"/>
    <w:rsid w:val="00B72DA0"/>
    <w:rsid w:val="00B776FF"/>
    <w:rsid w:val="00B841B4"/>
    <w:rsid w:val="00B84A1D"/>
    <w:rsid w:val="00B86C01"/>
    <w:rsid w:val="00B92FA2"/>
    <w:rsid w:val="00B936AB"/>
    <w:rsid w:val="00B95D66"/>
    <w:rsid w:val="00BA011E"/>
    <w:rsid w:val="00BA1B37"/>
    <w:rsid w:val="00BA6CAE"/>
    <w:rsid w:val="00BB00CA"/>
    <w:rsid w:val="00BC0937"/>
    <w:rsid w:val="00BC1BFB"/>
    <w:rsid w:val="00BC669E"/>
    <w:rsid w:val="00BD57A8"/>
    <w:rsid w:val="00BE4570"/>
    <w:rsid w:val="00BE52B8"/>
    <w:rsid w:val="00BE5E83"/>
    <w:rsid w:val="00BF649F"/>
    <w:rsid w:val="00BF6BA0"/>
    <w:rsid w:val="00C028E2"/>
    <w:rsid w:val="00C041B9"/>
    <w:rsid w:val="00C10CFB"/>
    <w:rsid w:val="00C10E42"/>
    <w:rsid w:val="00C13D4A"/>
    <w:rsid w:val="00C3131B"/>
    <w:rsid w:val="00C3462D"/>
    <w:rsid w:val="00C34C5D"/>
    <w:rsid w:val="00C4051C"/>
    <w:rsid w:val="00C40A11"/>
    <w:rsid w:val="00C40C4D"/>
    <w:rsid w:val="00C62373"/>
    <w:rsid w:val="00C637E4"/>
    <w:rsid w:val="00C65801"/>
    <w:rsid w:val="00C726D6"/>
    <w:rsid w:val="00C73A6C"/>
    <w:rsid w:val="00C9151D"/>
    <w:rsid w:val="00C91BA8"/>
    <w:rsid w:val="00CA1122"/>
    <w:rsid w:val="00CA44FF"/>
    <w:rsid w:val="00CB0ECA"/>
    <w:rsid w:val="00CC2F60"/>
    <w:rsid w:val="00CC56DE"/>
    <w:rsid w:val="00CC6616"/>
    <w:rsid w:val="00CC7463"/>
    <w:rsid w:val="00CD0C4A"/>
    <w:rsid w:val="00CD1657"/>
    <w:rsid w:val="00CE09EB"/>
    <w:rsid w:val="00CE15B1"/>
    <w:rsid w:val="00CE2583"/>
    <w:rsid w:val="00CE2A61"/>
    <w:rsid w:val="00CE5EA4"/>
    <w:rsid w:val="00CF009D"/>
    <w:rsid w:val="00CF2EBE"/>
    <w:rsid w:val="00CF3BA7"/>
    <w:rsid w:val="00CF6F1A"/>
    <w:rsid w:val="00D0452C"/>
    <w:rsid w:val="00D06C57"/>
    <w:rsid w:val="00D07C8E"/>
    <w:rsid w:val="00D10EE2"/>
    <w:rsid w:val="00D12B33"/>
    <w:rsid w:val="00D133D5"/>
    <w:rsid w:val="00D170F8"/>
    <w:rsid w:val="00D251A9"/>
    <w:rsid w:val="00D27B8E"/>
    <w:rsid w:val="00D31A0B"/>
    <w:rsid w:val="00D33C06"/>
    <w:rsid w:val="00D34A64"/>
    <w:rsid w:val="00D37926"/>
    <w:rsid w:val="00D40058"/>
    <w:rsid w:val="00D414E3"/>
    <w:rsid w:val="00D436AF"/>
    <w:rsid w:val="00D514C1"/>
    <w:rsid w:val="00D60F89"/>
    <w:rsid w:val="00D61822"/>
    <w:rsid w:val="00D64949"/>
    <w:rsid w:val="00D706EF"/>
    <w:rsid w:val="00D72016"/>
    <w:rsid w:val="00D76AD6"/>
    <w:rsid w:val="00D76F64"/>
    <w:rsid w:val="00D778C8"/>
    <w:rsid w:val="00D83D23"/>
    <w:rsid w:val="00D85D30"/>
    <w:rsid w:val="00D86897"/>
    <w:rsid w:val="00DA16DE"/>
    <w:rsid w:val="00DA2F0F"/>
    <w:rsid w:val="00DA4D5A"/>
    <w:rsid w:val="00DB51D6"/>
    <w:rsid w:val="00DB5214"/>
    <w:rsid w:val="00DC5891"/>
    <w:rsid w:val="00DD0A13"/>
    <w:rsid w:val="00DE0FAC"/>
    <w:rsid w:val="00DE59E3"/>
    <w:rsid w:val="00DE5FA1"/>
    <w:rsid w:val="00DE61AA"/>
    <w:rsid w:val="00DF5BCB"/>
    <w:rsid w:val="00E019BB"/>
    <w:rsid w:val="00E04A6C"/>
    <w:rsid w:val="00E04F64"/>
    <w:rsid w:val="00E10508"/>
    <w:rsid w:val="00E129EE"/>
    <w:rsid w:val="00E217CE"/>
    <w:rsid w:val="00E25348"/>
    <w:rsid w:val="00E3130D"/>
    <w:rsid w:val="00E31F32"/>
    <w:rsid w:val="00E41D3C"/>
    <w:rsid w:val="00E47F72"/>
    <w:rsid w:val="00E50039"/>
    <w:rsid w:val="00E5352C"/>
    <w:rsid w:val="00E549B5"/>
    <w:rsid w:val="00E550A6"/>
    <w:rsid w:val="00E56471"/>
    <w:rsid w:val="00E628DA"/>
    <w:rsid w:val="00E648B3"/>
    <w:rsid w:val="00E71636"/>
    <w:rsid w:val="00E72467"/>
    <w:rsid w:val="00E737B8"/>
    <w:rsid w:val="00E8352F"/>
    <w:rsid w:val="00E91428"/>
    <w:rsid w:val="00E93C83"/>
    <w:rsid w:val="00E94C0B"/>
    <w:rsid w:val="00E97CE5"/>
    <w:rsid w:val="00EA097F"/>
    <w:rsid w:val="00EA1D28"/>
    <w:rsid w:val="00EA4E96"/>
    <w:rsid w:val="00EA5607"/>
    <w:rsid w:val="00EB37E9"/>
    <w:rsid w:val="00EC76FC"/>
    <w:rsid w:val="00ED5275"/>
    <w:rsid w:val="00EE57E3"/>
    <w:rsid w:val="00EE73AC"/>
    <w:rsid w:val="00EF280B"/>
    <w:rsid w:val="00EF308A"/>
    <w:rsid w:val="00EF5E5B"/>
    <w:rsid w:val="00EF7FFA"/>
    <w:rsid w:val="00F129E6"/>
    <w:rsid w:val="00F1714C"/>
    <w:rsid w:val="00F174F4"/>
    <w:rsid w:val="00F21498"/>
    <w:rsid w:val="00F25E30"/>
    <w:rsid w:val="00F264C6"/>
    <w:rsid w:val="00F310BB"/>
    <w:rsid w:val="00F42104"/>
    <w:rsid w:val="00F46588"/>
    <w:rsid w:val="00F53214"/>
    <w:rsid w:val="00F53747"/>
    <w:rsid w:val="00F65CF6"/>
    <w:rsid w:val="00F65D53"/>
    <w:rsid w:val="00F7088E"/>
    <w:rsid w:val="00F73253"/>
    <w:rsid w:val="00F749A9"/>
    <w:rsid w:val="00F74BE3"/>
    <w:rsid w:val="00F74F4F"/>
    <w:rsid w:val="00F81822"/>
    <w:rsid w:val="00F84704"/>
    <w:rsid w:val="00F86646"/>
    <w:rsid w:val="00F94691"/>
    <w:rsid w:val="00F95F6B"/>
    <w:rsid w:val="00F9701A"/>
    <w:rsid w:val="00FA6E65"/>
    <w:rsid w:val="00FB044D"/>
    <w:rsid w:val="00FC0979"/>
    <w:rsid w:val="00FC2F97"/>
    <w:rsid w:val="00FC673F"/>
    <w:rsid w:val="00FD1B9E"/>
    <w:rsid w:val="00FD3958"/>
    <w:rsid w:val="00FF1649"/>
    <w:rsid w:val="00FF3195"/>
    <w:rsid w:val="00FF515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B9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D79"/>
  </w:style>
  <w:style w:type="paragraph" w:styleId="Footer">
    <w:name w:val="footer"/>
    <w:basedOn w:val="Normal"/>
    <w:link w:val="FooterChar"/>
    <w:uiPriority w:val="99"/>
    <w:unhideWhenUsed/>
    <w:rsid w:val="008D3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79"/>
  </w:style>
  <w:style w:type="paragraph" w:styleId="BodyText">
    <w:name w:val="Body Text"/>
    <w:basedOn w:val="Normal"/>
    <w:link w:val="BodyTextChar"/>
    <w:semiHidden/>
    <w:rsid w:val="00BC093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C09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0937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3B1E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B1E"/>
    <w:rPr>
      <w:rFonts w:ascii="Lucida Grande" w:eastAsia="Times New Roman" w:hAnsi="Lucida Grande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B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B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53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FEE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6B0C-2D0C-4A7D-8849-4CC751BC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Jess</cp:lastModifiedBy>
  <cp:revision>3</cp:revision>
  <cp:lastPrinted>2019-11-01T09:19:00Z</cp:lastPrinted>
  <dcterms:created xsi:type="dcterms:W3CDTF">2019-11-01T20:17:00Z</dcterms:created>
  <dcterms:modified xsi:type="dcterms:W3CDTF">2019-11-01T20:17:00Z</dcterms:modified>
</cp:coreProperties>
</file>